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9B7BE" w14:textId="5D0DA0AC" w:rsidR="00C065C0" w:rsidRPr="00B07548" w:rsidRDefault="00E135F5" w:rsidP="00B07548">
      <w:pPr>
        <w:ind w:left="567" w:right="364"/>
        <w:jc w:val="center"/>
        <w:rPr>
          <w:b/>
          <w:bCs/>
          <w:sz w:val="24"/>
          <w:szCs w:val="24"/>
        </w:rPr>
      </w:pPr>
      <w:r w:rsidRPr="00E135F5">
        <w:rPr>
          <w:b/>
          <w:bCs/>
          <w:sz w:val="24"/>
          <w:szCs w:val="24"/>
        </w:rPr>
        <w:t xml:space="preserve"> </w:t>
      </w:r>
    </w:p>
    <w:p w14:paraId="5248F1E4" w14:textId="77777777" w:rsidR="00C065C0" w:rsidRPr="00B07548" w:rsidRDefault="00C065C0" w:rsidP="00B07548">
      <w:pPr>
        <w:pStyle w:val="ListeParagraf"/>
        <w:tabs>
          <w:tab w:val="left" w:pos="284"/>
        </w:tabs>
        <w:ind w:left="567" w:right="364"/>
        <w:jc w:val="both"/>
        <w:rPr>
          <w:sz w:val="24"/>
          <w:szCs w:val="24"/>
        </w:rPr>
      </w:pPr>
      <w:r w:rsidRPr="00B07548">
        <w:rPr>
          <w:b/>
          <w:bCs/>
          <w:sz w:val="24"/>
          <w:szCs w:val="24"/>
        </w:rPr>
        <w:t>BİRİNCİ BÖLÜM</w:t>
      </w:r>
    </w:p>
    <w:p w14:paraId="4918F1E6" w14:textId="4F9A0C48" w:rsidR="00B07548" w:rsidRPr="006B7128" w:rsidRDefault="00B07548" w:rsidP="006B7128">
      <w:pPr>
        <w:pStyle w:val="ListeParagraf"/>
        <w:tabs>
          <w:tab w:val="left" w:pos="0"/>
        </w:tabs>
        <w:ind w:left="567" w:right="364"/>
        <w:jc w:val="both"/>
        <w:rPr>
          <w:b/>
          <w:bCs/>
          <w:sz w:val="24"/>
          <w:szCs w:val="24"/>
        </w:rPr>
      </w:pPr>
      <w:r w:rsidRPr="00B07548">
        <w:rPr>
          <w:b/>
          <w:bCs/>
          <w:sz w:val="24"/>
          <w:szCs w:val="24"/>
        </w:rPr>
        <w:t>Amaç, Kapsam, Dayanak ve Tanımlar</w:t>
      </w:r>
    </w:p>
    <w:p w14:paraId="677D294E" w14:textId="77777777" w:rsidR="006F77A1" w:rsidRDefault="006F77A1" w:rsidP="00B07548">
      <w:pPr>
        <w:pStyle w:val="ListeParagraf"/>
        <w:tabs>
          <w:tab w:val="left" w:pos="0"/>
        </w:tabs>
        <w:ind w:left="567" w:right="364"/>
        <w:jc w:val="both"/>
        <w:rPr>
          <w:b/>
          <w:bCs/>
          <w:sz w:val="24"/>
          <w:szCs w:val="24"/>
        </w:rPr>
      </w:pPr>
    </w:p>
    <w:p w14:paraId="4D9508C6" w14:textId="21B63E35" w:rsidR="00C065C0" w:rsidRPr="00B07548" w:rsidRDefault="00C065C0" w:rsidP="00B07548">
      <w:pPr>
        <w:pStyle w:val="ListeParagraf"/>
        <w:tabs>
          <w:tab w:val="left" w:pos="0"/>
        </w:tabs>
        <w:ind w:left="567" w:right="364"/>
        <w:jc w:val="both"/>
        <w:rPr>
          <w:b/>
          <w:bCs/>
          <w:sz w:val="24"/>
          <w:szCs w:val="24"/>
        </w:rPr>
      </w:pPr>
      <w:r w:rsidRPr="00B07548">
        <w:rPr>
          <w:b/>
          <w:bCs/>
          <w:sz w:val="24"/>
          <w:szCs w:val="24"/>
        </w:rPr>
        <w:t>Amaç</w:t>
      </w:r>
    </w:p>
    <w:p w14:paraId="617CD417" w14:textId="220011D9" w:rsidR="00F058D5" w:rsidRDefault="00B07548" w:rsidP="00F058D5">
      <w:pPr>
        <w:ind w:left="567" w:right="364"/>
        <w:jc w:val="both"/>
        <w:rPr>
          <w:sz w:val="24"/>
          <w:szCs w:val="24"/>
        </w:rPr>
      </w:pPr>
      <w:r w:rsidRPr="00B07548">
        <w:rPr>
          <w:b/>
          <w:bCs/>
          <w:sz w:val="24"/>
          <w:szCs w:val="24"/>
        </w:rPr>
        <w:t>Madde 1-</w:t>
      </w:r>
      <w:r>
        <w:rPr>
          <w:sz w:val="24"/>
          <w:szCs w:val="24"/>
        </w:rPr>
        <w:t xml:space="preserve"> </w:t>
      </w:r>
      <w:r w:rsidRPr="00B07548">
        <w:rPr>
          <w:sz w:val="24"/>
          <w:szCs w:val="24"/>
        </w:rPr>
        <w:t xml:space="preserve">(1) </w:t>
      </w:r>
      <w:r w:rsidR="00E135F5" w:rsidRPr="00E135F5">
        <w:rPr>
          <w:sz w:val="24"/>
          <w:szCs w:val="24"/>
        </w:rPr>
        <w:t xml:space="preserve">Bu usul ve esasların amacı; </w:t>
      </w:r>
      <w:r w:rsidR="00E135F5">
        <w:rPr>
          <w:sz w:val="24"/>
          <w:szCs w:val="24"/>
        </w:rPr>
        <w:t>Ordu</w:t>
      </w:r>
      <w:r w:rsidR="00E135F5" w:rsidRPr="00E135F5">
        <w:rPr>
          <w:sz w:val="24"/>
          <w:szCs w:val="24"/>
        </w:rPr>
        <w:t xml:space="preserve"> Üniversitesi </w:t>
      </w:r>
      <w:r w:rsidR="00E135F5">
        <w:rPr>
          <w:sz w:val="24"/>
          <w:szCs w:val="24"/>
        </w:rPr>
        <w:t>Sağlık Bilimleri</w:t>
      </w:r>
      <w:r w:rsidR="00E135F5" w:rsidRPr="00E135F5">
        <w:rPr>
          <w:sz w:val="24"/>
          <w:szCs w:val="24"/>
        </w:rPr>
        <w:t xml:space="preserve"> Fakültesi</w:t>
      </w:r>
      <w:r w:rsidR="00E135F5">
        <w:rPr>
          <w:sz w:val="24"/>
          <w:szCs w:val="24"/>
        </w:rPr>
        <w:t xml:space="preserve"> Hemşirelik Bölümü’nde</w:t>
      </w:r>
      <w:r w:rsidR="00E135F5" w:rsidRPr="00E135F5">
        <w:rPr>
          <w:sz w:val="24"/>
          <w:szCs w:val="24"/>
        </w:rPr>
        <w:t xml:space="preserve"> göre</w:t>
      </w:r>
      <w:r w:rsidR="00E135F5">
        <w:rPr>
          <w:sz w:val="24"/>
          <w:szCs w:val="24"/>
        </w:rPr>
        <w:t>v yapan</w:t>
      </w:r>
      <w:r w:rsidR="00E135F5" w:rsidRPr="00E135F5">
        <w:rPr>
          <w:sz w:val="24"/>
          <w:szCs w:val="24"/>
        </w:rPr>
        <w:t xml:space="preserve"> akademik personelin performansını objektif olarak değerlendir</w:t>
      </w:r>
      <w:r w:rsidR="00E135F5">
        <w:rPr>
          <w:sz w:val="24"/>
          <w:szCs w:val="24"/>
        </w:rPr>
        <w:t>mek</w:t>
      </w:r>
      <w:r w:rsidR="00E135F5" w:rsidRPr="00E135F5">
        <w:rPr>
          <w:sz w:val="24"/>
          <w:szCs w:val="24"/>
        </w:rPr>
        <w:t xml:space="preserve">, </w:t>
      </w:r>
      <w:r w:rsidR="00F058D5">
        <w:rPr>
          <w:sz w:val="24"/>
          <w:szCs w:val="24"/>
        </w:rPr>
        <w:t>gelişimlerini izlemek</w:t>
      </w:r>
      <w:r w:rsidR="00E135F5" w:rsidRPr="00E135F5">
        <w:rPr>
          <w:sz w:val="24"/>
          <w:szCs w:val="24"/>
        </w:rPr>
        <w:t xml:space="preserve"> ve akademik </w:t>
      </w:r>
      <w:r w:rsidR="00E135F5">
        <w:rPr>
          <w:sz w:val="24"/>
          <w:szCs w:val="24"/>
        </w:rPr>
        <w:t xml:space="preserve">açıdan </w:t>
      </w:r>
      <w:r w:rsidR="00E135F5" w:rsidRPr="00E135F5">
        <w:rPr>
          <w:sz w:val="24"/>
          <w:szCs w:val="24"/>
        </w:rPr>
        <w:t xml:space="preserve">verimliliğini </w:t>
      </w:r>
      <w:r w:rsidR="00E135F5">
        <w:rPr>
          <w:sz w:val="24"/>
          <w:szCs w:val="24"/>
        </w:rPr>
        <w:t>yükseltmektedir.</w:t>
      </w:r>
    </w:p>
    <w:p w14:paraId="1F8A0CB3" w14:textId="77777777" w:rsidR="00F058D5" w:rsidRPr="006B7128" w:rsidRDefault="00F058D5" w:rsidP="00F058D5">
      <w:pPr>
        <w:ind w:left="567" w:right="364"/>
        <w:jc w:val="both"/>
        <w:rPr>
          <w:sz w:val="24"/>
          <w:szCs w:val="24"/>
        </w:rPr>
      </w:pPr>
    </w:p>
    <w:p w14:paraId="50A99608" w14:textId="5E001771" w:rsidR="00F058D5" w:rsidRPr="00F058D5" w:rsidRDefault="00B07548" w:rsidP="00F058D5">
      <w:pPr>
        <w:pStyle w:val="ListeParagraf"/>
        <w:tabs>
          <w:tab w:val="left" w:pos="0"/>
          <w:tab w:val="left" w:pos="284"/>
        </w:tabs>
        <w:ind w:left="567" w:right="364"/>
        <w:jc w:val="both"/>
        <w:rPr>
          <w:b/>
          <w:bCs/>
          <w:sz w:val="24"/>
          <w:szCs w:val="24"/>
        </w:rPr>
      </w:pPr>
      <w:r w:rsidRPr="00B07548">
        <w:rPr>
          <w:b/>
          <w:bCs/>
          <w:sz w:val="24"/>
          <w:szCs w:val="24"/>
        </w:rPr>
        <w:t>Kapsam</w:t>
      </w:r>
    </w:p>
    <w:p w14:paraId="440D679A" w14:textId="77777777" w:rsidR="00E135F5" w:rsidRDefault="00B07548" w:rsidP="00E135F5">
      <w:pPr>
        <w:ind w:left="567" w:right="364"/>
        <w:jc w:val="both"/>
        <w:rPr>
          <w:sz w:val="24"/>
          <w:szCs w:val="24"/>
        </w:rPr>
      </w:pPr>
      <w:r w:rsidRPr="00B07548">
        <w:rPr>
          <w:b/>
          <w:bCs/>
          <w:sz w:val="24"/>
          <w:szCs w:val="24"/>
        </w:rPr>
        <w:t>Madde 2-</w:t>
      </w:r>
      <w:r>
        <w:rPr>
          <w:sz w:val="24"/>
          <w:szCs w:val="24"/>
        </w:rPr>
        <w:t xml:space="preserve"> (1</w:t>
      </w:r>
      <w:r w:rsidRPr="00B07548">
        <w:rPr>
          <w:sz w:val="24"/>
          <w:szCs w:val="24"/>
        </w:rPr>
        <w:t>)</w:t>
      </w:r>
      <w:r>
        <w:rPr>
          <w:sz w:val="24"/>
          <w:szCs w:val="24"/>
        </w:rPr>
        <w:t xml:space="preserve"> Bu </w:t>
      </w:r>
      <w:r w:rsidR="00E135F5">
        <w:rPr>
          <w:sz w:val="24"/>
          <w:szCs w:val="24"/>
        </w:rPr>
        <w:t>usul ve esaslar</w:t>
      </w:r>
      <w:r>
        <w:rPr>
          <w:sz w:val="24"/>
          <w:szCs w:val="24"/>
        </w:rPr>
        <w:t xml:space="preserve">, </w:t>
      </w:r>
      <w:r w:rsidRPr="00B07548">
        <w:rPr>
          <w:sz w:val="24"/>
          <w:szCs w:val="24"/>
        </w:rPr>
        <w:t>Ordu Üniversitesi Sağlık Bilimleri Fakültesi Hemşirelik Bölümü</w:t>
      </w:r>
      <w:r w:rsidR="00E135F5">
        <w:rPr>
          <w:sz w:val="24"/>
          <w:szCs w:val="24"/>
        </w:rPr>
        <w:t xml:space="preserve">’nde görev yapan </w:t>
      </w:r>
      <w:r w:rsidR="00E135F5" w:rsidRPr="00E135F5">
        <w:rPr>
          <w:sz w:val="24"/>
          <w:szCs w:val="24"/>
        </w:rPr>
        <w:t>Profesör, Doçent, Doktor Öğretim Üyesi, Öğretim Görevlisi Doktor, Öğretim Görevlisi, Araştırma Görevlisi Doktor ve Araştırma Görevli</w:t>
      </w:r>
      <w:r w:rsidR="00E135F5">
        <w:rPr>
          <w:sz w:val="24"/>
          <w:szCs w:val="24"/>
        </w:rPr>
        <w:t xml:space="preserve">lerini </w:t>
      </w:r>
      <w:r>
        <w:rPr>
          <w:sz w:val="24"/>
          <w:szCs w:val="24"/>
        </w:rPr>
        <w:t>kapsar.</w:t>
      </w:r>
    </w:p>
    <w:p w14:paraId="7B45A203" w14:textId="77777777" w:rsidR="00F058D5" w:rsidRDefault="00F058D5" w:rsidP="00E135F5">
      <w:pPr>
        <w:ind w:left="567" w:right="364"/>
        <w:jc w:val="both"/>
        <w:rPr>
          <w:sz w:val="24"/>
          <w:szCs w:val="24"/>
        </w:rPr>
      </w:pPr>
    </w:p>
    <w:p w14:paraId="07C45F39" w14:textId="0086879E" w:rsidR="00B07548" w:rsidRPr="00E135F5" w:rsidRDefault="00B07548" w:rsidP="00E135F5">
      <w:pPr>
        <w:ind w:left="567" w:right="364"/>
        <w:jc w:val="both"/>
        <w:rPr>
          <w:sz w:val="24"/>
          <w:szCs w:val="24"/>
        </w:rPr>
      </w:pPr>
      <w:r w:rsidRPr="00B07548">
        <w:rPr>
          <w:b/>
          <w:bCs/>
          <w:sz w:val="24"/>
          <w:szCs w:val="24"/>
        </w:rPr>
        <w:t xml:space="preserve">Dayanak </w:t>
      </w:r>
    </w:p>
    <w:p w14:paraId="0D177C56" w14:textId="0544A8EE" w:rsidR="00B07548" w:rsidRDefault="00B07548" w:rsidP="00E135F5">
      <w:pPr>
        <w:tabs>
          <w:tab w:val="left" w:pos="0"/>
          <w:tab w:val="left" w:pos="284"/>
        </w:tabs>
        <w:ind w:left="567" w:right="364"/>
        <w:jc w:val="both"/>
        <w:rPr>
          <w:sz w:val="24"/>
          <w:szCs w:val="24"/>
        </w:rPr>
      </w:pPr>
      <w:r w:rsidRPr="00B07548">
        <w:rPr>
          <w:b/>
          <w:bCs/>
          <w:sz w:val="24"/>
          <w:szCs w:val="24"/>
        </w:rPr>
        <w:t>Madde 3-</w:t>
      </w:r>
      <w:r>
        <w:rPr>
          <w:sz w:val="24"/>
          <w:szCs w:val="24"/>
        </w:rPr>
        <w:t xml:space="preserve"> (1)</w:t>
      </w:r>
      <w:r w:rsidR="00E135F5" w:rsidRPr="00E135F5">
        <w:rPr>
          <w:sz w:val="24"/>
          <w:szCs w:val="24"/>
        </w:rPr>
        <w:t xml:space="preserve"> Bu usul ve esaslar, 2547 Yükseköğretim Kanununa dayanılarak hazırlanmıştır. </w:t>
      </w:r>
    </w:p>
    <w:p w14:paraId="7C3C600B" w14:textId="77777777" w:rsidR="00F058D5" w:rsidRPr="00B07548" w:rsidRDefault="00F058D5" w:rsidP="00E135F5">
      <w:pPr>
        <w:tabs>
          <w:tab w:val="left" w:pos="0"/>
          <w:tab w:val="left" w:pos="284"/>
        </w:tabs>
        <w:ind w:left="567" w:right="364"/>
        <w:jc w:val="both"/>
        <w:rPr>
          <w:sz w:val="24"/>
          <w:szCs w:val="24"/>
        </w:rPr>
      </w:pPr>
    </w:p>
    <w:p w14:paraId="70FA97E9" w14:textId="77777777" w:rsidR="00B07548" w:rsidRPr="00B07548" w:rsidRDefault="00B07548" w:rsidP="00B07548">
      <w:pPr>
        <w:pStyle w:val="ListeParagraf"/>
        <w:tabs>
          <w:tab w:val="left" w:pos="0"/>
        </w:tabs>
        <w:ind w:left="567" w:right="364"/>
        <w:jc w:val="both"/>
        <w:rPr>
          <w:b/>
          <w:bCs/>
          <w:sz w:val="24"/>
          <w:szCs w:val="24"/>
        </w:rPr>
      </w:pPr>
      <w:r w:rsidRPr="00B07548">
        <w:rPr>
          <w:b/>
          <w:bCs/>
          <w:sz w:val="24"/>
          <w:szCs w:val="24"/>
        </w:rPr>
        <w:t>Tanımlar</w:t>
      </w:r>
    </w:p>
    <w:p w14:paraId="58A2C5FF" w14:textId="5A273E55" w:rsidR="00B07548" w:rsidRPr="00B07548" w:rsidRDefault="00B07548" w:rsidP="00B07548">
      <w:pPr>
        <w:pStyle w:val="ListeParagraf"/>
        <w:tabs>
          <w:tab w:val="left" w:pos="0"/>
        </w:tabs>
        <w:ind w:left="567" w:right="364"/>
        <w:jc w:val="both"/>
        <w:rPr>
          <w:b/>
          <w:bCs/>
          <w:sz w:val="24"/>
          <w:szCs w:val="24"/>
        </w:rPr>
      </w:pPr>
      <w:r w:rsidRPr="00B07548">
        <w:rPr>
          <w:b/>
          <w:bCs/>
          <w:sz w:val="24"/>
          <w:szCs w:val="24"/>
        </w:rPr>
        <w:t>Madde 4-</w:t>
      </w:r>
      <w:r>
        <w:rPr>
          <w:sz w:val="24"/>
          <w:szCs w:val="24"/>
        </w:rPr>
        <w:t xml:space="preserve"> (1) </w:t>
      </w:r>
      <w:r w:rsidRPr="00B07548">
        <w:rPr>
          <w:sz w:val="24"/>
          <w:szCs w:val="24"/>
        </w:rPr>
        <w:t>Bu usul ve esaslarda geçen:</w:t>
      </w:r>
      <w:r w:rsidRPr="00B07548">
        <w:rPr>
          <w:b/>
          <w:bCs/>
          <w:sz w:val="24"/>
          <w:szCs w:val="24"/>
        </w:rPr>
        <w:tab/>
      </w:r>
      <w:r w:rsidRPr="00B07548">
        <w:rPr>
          <w:sz w:val="24"/>
          <w:szCs w:val="24"/>
        </w:rPr>
        <w:br/>
        <w:t>- Üniversite: Ordu Üniversitesi</w:t>
      </w:r>
    </w:p>
    <w:p w14:paraId="7792A751" w14:textId="77777777" w:rsidR="00B07548" w:rsidRPr="00B07548" w:rsidRDefault="00B07548" w:rsidP="00B07548">
      <w:pPr>
        <w:pStyle w:val="ListeParagraf"/>
        <w:tabs>
          <w:tab w:val="left" w:pos="0"/>
        </w:tabs>
        <w:ind w:left="567" w:right="364"/>
        <w:jc w:val="both"/>
        <w:rPr>
          <w:sz w:val="24"/>
          <w:szCs w:val="24"/>
        </w:rPr>
      </w:pPr>
      <w:r w:rsidRPr="00B07548">
        <w:rPr>
          <w:sz w:val="24"/>
          <w:szCs w:val="24"/>
        </w:rPr>
        <w:t>- Fakülte: Sağlık Bilimleri Fakültesi</w:t>
      </w:r>
    </w:p>
    <w:p w14:paraId="5029CCE7" w14:textId="77777777" w:rsidR="00B07548" w:rsidRPr="00B07548" w:rsidRDefault="00B07548" w:rsidP="00B07548">
      <w:pPr>
        <w:pStyle w:val="ListeParagraf"/>
        <w:tabs>
          <w:tab w:val="left" w:pos="0"/>
        </w:tabs>
        <w:ind w:left="567" w:right="364"/>
        <w:jc w:val="both"/>
        <w:rPr>
          <w:sz w:val="24"/>
          <w:szCs w:val="24"/>
        </w:rPr>
      </w:pPr>
      <w:r w:rsidRPr="00B07548">
        <w:rPr>
          <w:sz w:val="24"/>
          <w:szCs w:val="24"/>
        </w:rPr>
        <w:t>- Bölüm: Hemşirelik Bölümü</w:t>
      </w:r>
    </w:p>
    <w:p w14:paraId="6EA6AB22" w14:textId="77777777" w:rsidR="00B07548" w:rsidRPr="00B07548" w:rsidRDefault="00B07548" w:rsidP="00B07548">
      <w:pPr>
        <w:pStyle w:val="ListeParagraf"/>
        <w:tabs>
          <w:tab w:val="left" w:pos="0"/>
        </w:tabs>
        <w:ind w:left="567" w:right="364"/>
        <w:jc w:val="both"/>
        <w:rPr>
          <w:sz w:val="24"/>
          <w:szCs w:val="24"/>
        </w:rPr>
      </w:pPr>
      <w:r w:rsidRPr="00B07548">
        <w:rPr>
          <w:sz w:val="24"/>
          <w:szCs w:val="24"/>
        </w:rPr>
        <w:t>- Dekan: Sağlık Bilimleri Fakültesi Dekanı</w:t>
      </w:r>
    </w:p>
    <w:p w14:paraId="6A57F2AC" w14:textId="77777777" w:rsidR="003C062B" w:rsidRDefault="00B07548" w:rsidP="003C062B">
      <w:pPr>
        <w:pStyle w:val="ListeParagraf"/>
        <w:tabs>
          <w:tab w:val="left" w:pos="0"/>
        </w:tabs>
        <w:ind w:left="567" w:right="364"/>
        <w:jc w:val="both"/>
        <w:rPr>
          <w:sz w:val="24"/>
          <w:szCs w:val="24"/>
        </w:rPr>
      </w:pPr>
      <w:r w:rsidRPr="00B07548">
        <w:rPr>
          <w:sz w:val="24"/>
          <w:szCs w:val="24"/>
        </w:rPr>
        <w:t>- Bölüm Başkanı: Hemşirelik Bölüm Başkanı</w:t>
      </w:r>
    </w:p>
    <w:p w14:paraId="36125C81" w14:textId="4A42F20F" w:rsidR="003C062B" w:rsidRDefault="003C062B" w:rsidP="003C062B">
      <w:pPr>
        <w:pStyle w:val="ListeParagraf"/>
        <w:tabs>
          <w:tab w:val="left" w:pos="0"/>
        </w:tabs>
        <w:ind w:left="567" w:right="36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C062B">
        <w:rPr>
          <w:sz w:val="24"/>
          <w:szCs w:val="24"/>
        </w:rPr>
        <w:t>Akademik Personel:</w:t>
      </w:r>
      <w:r w:rsidRPr="003C062B">
        <w:rPr>
          <w:b/>
          <w:bCs/>
          <w:sz w:val="24"/>
          <w:szCs w:val="24"/>
        </w:rPr>
        <w:t xml:space="preserve"> </w:t>
      </w:r>
      <w:r w:rsidRPr="003C062B">
        <w:rPr>
          <w:sz w:val="24"/>
          <w:szCs w:val="24"/>
        </w:rPr>
        <w:t xml:space="preserve">Hemşirelik </w:t>
      </w:r>
      <w:r>
        <w:rPr>
          <w:sz w:val="24"/>
          <w:szCs w:val="24"/>
        </w:rPr>
        <w:t xml:space="preserve">Bölümü’nde görevli </w:t>
      </w:r>
      <w:r w:rsidRPr="003C062B">
        <w:rPr>
          <w:sz w:val="24"/>
          <w:szCs w:val="24"/>
        </w:rPr>
        <w:t>Profesör, Doçent, Doktor Öğretim Üyesi, Öğretim Görevlisi Doktor, Öğretim Görevlisi, Araştırma Görevlisi Doktor ve Araştırma Görevlisi’ni</w:t>
      </w:r>
      <w:r>
        <w:rPr>
          <w:sz w:val="24"/>
          <w:szCs w:val="24"/>
        </w:rPr>
        <w:t xml:space="preserve"> </w:t>
      </w:r>
    </w:p>
    <w:p w14:paraId="5B51BBCC" w14:textId="7FEBEC07" w:rsidR="000116D6" w:rsidRPr="000116D6" w:rsidRDefault="003C062B" w:rsidP="000116D6">
      <w:pPr>
        <w:pStyle w:val="ListeParagraf"/>
        <w:tabs>
          <w:tab w:val="left" w:pos="0"/>
        </w:tabs>
        <w:ind w:left="567" w:right="36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9080E">
        <w:rPr>
          <w:sz w:val="24"/>
          <w:szCs w:val="24"/>
        </w:rPr>
        <w:t xml:space="preserve">Akademik </w:t>
      </w:r>
      <w:r w:rsidRPr="003C062B">
        <w:rPr>
          <w:sz w:val="24"/>
          <w:szCs w:val="24"/>
        </w:rPr>
        <w:t>Performans Değerlendirme Kriterleri:</w:t>
      </w:r>
      <w:r w:rsidRPr="003C062B">
        <w:rPr>
          <w:b/>
          <w:bCs/>
          <w:sz w:val="24"/>
          <w:szCs w:val="24"/>
        </w:rPr>
        <w:t xml:space="preserve"> </w:t>
      </w:r>
      <w:r w:rsidRPr="003C062B">
        <w:rPr>
          <w:sz w:val="24"/>
          <w:szCs w:val="24"/>
        </w:rPr>
        <w:t xml:space="preserve">Akademik personelin </w:t>
      </w:r>
      <w:r w:rsidR="0049080E">
        <w:rPr>
          <w:sz w:val="24"/>
          <w:szCs w:val="24"/>
        </w:rPr>
        <w:t xml:space="preserve">değerlendirme kriterleri; </w:t>
      </w:r>
      <w:r w:rsidR="00F058D5">
        <w:rPr>
          <w:sz w:val="24"/>
          <w:szCs w:val="24"/>
        </w:rPr>
        <w:t>Eğitim/</w:t>
      </w:r>
      <w:r w:rsidR="006C2222">
        <w:rPr>
          <w:sz w:val="24"/>
          <w:szCs w:val="24"/>
        </w:rPr>
        <w:t>ö</w:t>
      </w:r>
      <w:r w:rsidR="00F058D5">
        <w:rPr>
          <w:sz w:val="24"/>
          <w:szCs w:val="24"/>
        </w:rPr>
        <w:t xml:space="preserve">ğretim </w:t>
      </w:r>
      <w:r w:rsidR="006C2222">
        <w:rPr>
          <w:sz w:val="24"/>
          <w:szCs w:val="24"/>
        </w:rPr>
        <w:t xml:space="preserve">yetkinlikleri, kişilerarası ilişkiler yekinlikleri, profesyonel yetkinlikleri, kurumsal/mesleki/toplumsal yetkinlikleri, bilimsel yetkinlikleri açısından </w:t>
      </w:r>
      <w:r w:rsidR="00F058D5">
        <w:rPr>
          <w:sz w:val="24"/>
          <w:szCs w:val="24"/>
        </w:rPr>
        <w:t xml:space="preserve">değerlendirmeyi </w:t>
      </w:r>
      <w:r w:rsidR="0049080E">
        <w:rPr>
          <w:sz w:val="24"/>
          <w:szCs w:val="24"/>
        </w:rPr>
        <w:t xml:space="preserve">kapsamaktadır. Ayırca öğretim elemanının öğrenci tarafından, ilgili anabilim dalı’ndaki iş arkadaşları tarafından ve yönetici ise yöneticilik yetkinlikleri </w:t>
      </w:r>
      <w:r w:rsidR="000116D6">
        <w:rPr>
          <w:sz w:val="24"/>
          <w:szCs w:val="24"/>
        </w:rPr>
        <w:t>açısından</w:t>
      </w:r>
      <w:r w:rsidR="0049080E">
        <w:rPr>
          <w:sz w:val="24"/>
          <w:szCs w:val="24"/>
        </w:rPr>
        <w:t xml:space="preserve"> da değerlendirmeleri gerçekleştirilecektir.</w:t>
      </w:r>
    </w:p>
    <w:p w14:paraId="699E667C" w14:textId="22B74BB8" w:rsidR="000116D6" w:rsidRPr="003C0D80" w:rsidRDefault="000116D6" w:rsidP="000116D6">
      <w:pPr>
        <w:pStyle w:val="ListeParagraf"/>
        <w:tabs>
          <w:tab w:val="left" w:pos="0"/>
        </w:tabs>
        <w:ind w:left="567" w:right="364"/>
        <w:jc w:val="both"/>
        <w:rPr>
          <w:sz w:val="24"/>
          <w:szCs w:val="24"/>
        </w:rPr>
      </w:pPr>
      <w:r w:rsidRPr="00A621BE">
        <w:rPr>
          <w:sz w:val="24"/>
          <w:szCs w:val="24"/>
        </w:rPr>
        <w:t>-Performans Değerlendirmesinde Kullanılan Formlar: Performans değerlendirme</w:t>
      </w:r>
      <w:r>
        <w:rPr>
          <w:sz w:val="24"/>
          <w:szCs w:val="24"/>
        </w:rPr>
        <w:t>sinde</w:t>
      </w:r>
      <w:r w:rsidRPr="00A621BE">
        <w:rPr>
          <w:sz w:val="24"/>
          <w:szCs w:val="24"/>
        </w:rPr>
        <w:t xml:space="preserve">, “Performans Değerlendirme Formu-Yönetici”, </w:t>
      </w:r>
      <w:r>
        <w:rPr>
          <w:sz w:val="24"/>
          <w:szCs w:val="24"/>
        </w:rPr>
        <w:t xml:space="preserve">“Yönetici Değerlendirme Formu”, </w:t>
      </w:r>
      <w:r w:rsidRPr="00A621BE">
        <w:rPr>
          <w:sz w:val="24"/>
          <w:szCs w:val="24"/>
        </w:rPr>
        <w:t>“</w:t>
      </w:r>
      <w:r>
        <w:rPr>
          <w:sz w:val="24"/>
          <w:szCs w:val="24"/>
        </w:rPr>
        <w:t>İş Arkadaşı</w:t>
      </w:r>
      <w:r w:rsidRPr="00A621BE">
        <w:rPr>
          <w:sz w:val="24"/>
          <w:szCs w:val="24"/>
        </w:rPr>
        <w:t xml:space="preserve"> Değerlendirme Formu”, “Öğretim Elemanı Değerlendirme Formu-Öğrenci” ve “Akademik </w:t>
      </w:r>
      <w:r w:rsidR="00B64CA6">
        <w:rPr>
          <w:sz w:val="24"/>
          <w:szCs w:val="24"/>
        </w:rPr>
        <w:t xml:space="preserve">Personel </w:t>
      </w:r>
      <w:r w:rsidRPr="00A621BE">
        <w:rPr>
          <w:sz w:val="24"/>
          <w:szCs w:val="24"/>
        </w:rPr>
        <w:t xml:space="preserve">Performans </w:t>
      </w:r>
      <w:r w:rsidR="00B64CA6">
        <w:rPr>
          <w:sz w:val="24"/>
          <w:szCs w:val="24"/>
        </w:rPr>
        <w:t xml:space="preserve">Değerlendirmesi </w:t>
      </w:r>
      <w:r w:rsidRPr="00A621BE">
        <w:rPr>
          <w:sz w:val="24"/>
          <w:szCs w:val="24"/>
        </w:rPr>
        <w:t xml:space="preserve">Geri Bildirim ve </w:t>
      </w:r>
      <w:r w:rsidR="00D73676">
        <w:rPr>
          <w:sz w:val="24"/>
          <w:szCs w:val="24"/>
        </w:rPr>
        <w:t>Görüşme</w:t>
      </w:r>
      <w:r w:rsidRPr="00A621BE">
        <w:rPr>
          <w:sz w:val="24"/>
          <w:szCs w:val="24"/>
        </w:rPr>
        <w:t xml:space="preserve"> Formu”</w:t>
      </w:r>
      <w:r>
        <w:rPr>
          <w:sz w:val="24"/>
          <w:szCs w:val="24"/>
        </w:rPr>
        <w:t xml:space="preserve"> kullanılacaktır.</w:t>
      </w:r>
    </w:p>
    <w:p w14:paraId="3F031763" w14:textId="7D3E550D" w:rsidR="00B07548" w:rsidRPr="003C062B" w:rsidRDefault="00B07548" w:rsidP="003C062B">
      <w:pPr>
        <w:pStyle w:val="ListeParagraf"/>
        <w:tabs>
          <w:tab w:val="left" w:pos="0"/>
        </w:tabs>
        <w:ind w:left="567" w:right="364"/>
        <w:jc w:val="both"/>
        <w:rPr>
          <w:sz w:val="24"/>
          <w:szCs w:val="24"/>
        </w:rPr>
      </w:pPr>
      <w:r w:rsidRPr="003C062B">
        <w:rPr>
          <w:sz w:val="24"/>
          <w:szCs w:val="24"/>
        </w:rPr>
        <w:br/>
      </w:r>
      <w:r w:rsidRPr="003C062B">
        <w:rPr>
          <w:b/>
          <w:bCs/>
          <w:sz w:val="24"/>
          <w:szCs w:val="24"/>
        </w:rPr>
        <w:t>İKİNCİ BÖLÜM</w:t>
      </w:r>
    </w:p>
    <w:p w14:paraId="06B203FE" w14:textId="578E5385" w:rsidR="006C64A3" w:rsidRDefault="006C64A3" w:rsidP="006C64A3">
      <w:pPr>
        <w:pStyle w:val="ListeParagraf"/>
        <w:tabs>
          <w:tab w:val="left" w:pos="0"/>
          <w:tab w:val="left" w:pos="284"/>
        </w:tabs>
        <w:ind w:left="567" w:right="364"/>
        <w:jc w:val="both"/>
        <w:rPr>
          <w:b/>
          <w:bCs/>
          <w:sz w:val="24"/>
          <w:szCs w:val="24"/>
        </w:rPr>
      </w:pPr>
      <w:r w:rsidRPr="006C64A3">
        <w:rPr>
          <w:b/>
          <w:bCs/>
          <w:sz w:val="24"/>
          <w:szCs w:val="24"/>
        </w:rPr>
        <w:t>Ak</w:t>
      </w:r>
      <w:r w:rsidR="003C062B">
        <w:rPr>
          <w:b/>
          <w:bCs/>
          <w:sz w:val="24"/>
          <w:szCs w:val="24"/>
        </w:rPr>
        <w:t>ademik Personel Performans Değerlendirmesi</w:t>
      </w:r>
      <w:r>
        <w:rPr>
          <w:b/>
          <w:bCs/>
          <w:sz w:val="24"/>
          <w:szCs w:val="24"/>
        </w:rPr>
        <w:t xml:space="preserve"> </w:t>
      </w:r>
      <w:r w:rsidR="00C065C0" w:rsidRPr="006C64A3">
        <w:rPr>
          <w:b/>
          <w:bCs/>
          <w:sz w:val="24"/>
          <w:szCs w:val="24"/>
        </w:rPr>
        <w:t>Uygulama Esasları</w:t>
      </w:r>
    </w:p>
    <w:p w14:paraId="30725F7E" w14:textId="1A362303" w:rsidR="006C64A3" w:rsidRDefault="006C64A3" w:rsidP="006C64A3">
      <w:pPr>
        <w:pStyle w:val="ListeParagraf"/>
        <w:tabs>
          <w:tab w:val="left" w:pos="0"/>
          <w:tab w:val="left" w:pos="284"/>
        </w:tabs>
        <w:ind w:left="567" w:right="36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Madde </w:t>
      </w:r>
      <w:r w:rsidR="003C062B">
        <w:rPr>
          <w:b/>
          <w:bCs/>
          <w:sz w:val="24"/>
          <w:szCs w:val="24"/>
        </w:rPr>
        <w:t>5</w:t>
      </w:r>
      <w:r w:rsidR="00C065C0" w:rsidRPr="006C64A3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(1) </w:t>
      </w:r>
      <w:r w:rsidR="003C062B" w:rsidRPr="003C062B">
        <w:rPr>
          <w:sz w:val="24"/>
          <w:szCs w:val="24"/>
        </w:rPr>
        <w:t>Akademik Personel Performans Değerlendirmesi</w:t>
      </w:r>
      <w:r w:rsidR="003C062B">
        <w:rPr>
          <w:b/>
          <w:bCs/>
          <w:sz w:val="24"/>
          <w:szCs w:val="24"/>
        </w:rPr>
        <w:t xml:space="preserve"> </w:t>
      </w:r>
      <w:r w:rsidR="00031D29">
        <w:rPr>
          <w:sz w:val="24"/>
          <w:szCs w:val="24"/>
        </w:rPr>
        <w:t>u</w:t>
      </w:r>
      <w:r w:rsidRPr="00031D29">
        <w:rPr>
          <w:sz w:val="24"/>
          <w:szCs w:val="24"/>
        </w:rPr>
        <w:t xml:space="preserve">ygulama </w:t>
      </w:r>
      <w:r w:rsidR="00031D29">
        <w:rPr>
          <w:sz w:val="24"/>
          <w:szCs w:val="24"/>
        </w:rPr>
        <w:t>e</w:t>
      </w:r>
      <w:r w:rsidRPr="00031D29">
        <w:rPr>
          <w:sz w:val="24"/>
          <w:szCs w:val="24"/>
        </w:rPr>
        <w:t>sasları şunlardır:</w:t>
      </w:r>
    </w:p>
    <w:p w14:paraId="17905973" w14:textId="17C45843" w:rsidR="003C062B" w:rsidRDefault="003C062B" w:rsidP="003C062B">
      <w:pPr>
        <w:pStyle w:val="ListeParagraf"/>
        <w:numPr>
          <w:ilvl w:val="0"/>
          <w:numId w:val="9"/>
        </w:numPr>
        <w:tabs>
          <w:tab w:val="left" w:pos="0"/>
        </w:tabs>
        <w:ind w:right="364"/>
        <w:jc w:val="both"/>
        <w:rPr>
          <w:sz w:val="24"/>
          <w:szCs w:val="24"/>
        </w:rPr>
      </w:pPr>
      <w:r w:rsidRPr="003C062B">
        <w:rPr>
          <w:sz w:val="24"/>
          <w:szCs w:val="24"/>
        </w:rPr>
        <w:t>Akademik</w:t>
      </w:r>
      <w:r>
        <w:rPr>
          <w:sz w:val="24"/>
          <w:szCs w:val="24"/>
        </w:rPr>
        <w:t xml:space="preserve"> personel</w:t>
      </w:r>
      <w:r w:rsidRPr="003C062B">
        <w:rPr>
          <w:sz w:val="24"/>
          <w:szCs w:val="24"/>
        </w:rPr>
        <w:t xml:space="preserve"> performans değerlendirilmesi yılda bir kez yapılır. </w:t>
      </w:r>
    </w:p>
    <w:p w14:paraId="53AA4F3F" w14:textId="77777777" w:rsidR="003C062B" w:rsidRDefault="003C062B" w:rsidP="003C062B">
      <w:pPr>
        <w:pStyle w:val="ListeParagraf"/>
        <w:numPr>
          <w:ilvl w:val="0"/>
          <w:numId w:val="9"/>
        </w:numPr>
        <w:tabs>
          <w:tab w:val="left" w:pos="0"/>
        </w:tabs>
        <w:ind w:right="364"/>
        <w:jc w:val="both"/>
        <w:rPr>
          <w:sz w:val="24"/>
          <w:szCs w:val="24"/>
        </w:rPr>
      </w:pPr>
      <w:r w:rsidRPr="003C062B">
        <w:rPr>
          <w:sz w:val="24"/>
          <w:szCs w:val="24"/>
        </w:rPr>
        <w:t>Değerlendirme Hemşirelik Bölüm’nde görev yapan akademik personeli kapsar.</w:t>
      </w:r>
    </w:p>
    <w:p w14:paraId="200139BC" w14:textId="77777777" w:rsidR="00D73676" w:rsidRPr="00D73676" w:rsidRDefault="003C062B" w:rsidP="003C062B">
      <w:pPr>
        <w:pStyle w:val="ListeParagraf"/>
        <w:numPr>
          <w:ilvl w:val="0"/>
          <w:numId w:val="9"/>
        </w:numPr>
        <w:tabs>
          <w:tab w:val="left" w:pos="0"/>
        </w:tabs>
        <w:ind w:right="364"/>
        <w:jc w:val="both"/>
        <w:rPr>
          <w:sz w:val="24"/>
          <w:szCs w:val="24"/>
        </w:rPr>
      </w:pPr>
      <w:r w:rsidRPr="003C062B">
        <w:rPr>
          <w:sz w:val="23"/>
          <w:szCs w:val="23"/>
        </w:rPr>
        <w:t>Akademik personelin performans</w:t>
      </w:r>
      <w:r>
        <w:rPr>
          <w:sz w:val="23"/>
          <w:szCs w:val="23"/>
        </w:rPr>
        <w:t xml:space="preserve"> değerlendirmesi,</w:t>
      </w:r>
      <w:r w:rsidRPr="003C062B">
        <w:rPr>
          <w:sz w:val="23"/>
          <w:szCs w:val="23"/>
        </w:rPr>
        <w:t xml:space="preserve"> </w:t>
      </w:r>
      <w:r w:rsidR="00D73676">
        <w:rPr>
          <w:sz w:val="23"/>
          <w:szCs w:val="23"/>
        </w:rPr>
        <w:t>y</w:t>
      </w:r>
      <w:r w:rsidR="0049080E">
        <w:rPr>
          <w:sz w:val="23"/>
          <w:szCs w:val="23"/>
        </w:rPr>
        <w:t xml:space="preserve">öneticisi, </w:t>
      </w:r>
      <w:r w:rsidR="00D73676">
        <w:rPr>
          <w:sz w:val="23"/>
          <w:szCs w:val="23"/>
        </w:rPr>
        <w:t>i</w:t>
      </w:r>
      <w:r w:rsidR="0049080E">
        <w:rPr>
          <w:sz w:val="23"/>
          <w:szCs w:val="23"/>
        </w:rPr>
        <w:t xml:space="preserve">ş arkadaşı, </w:t>
      </w:r>
      <w:r w:rsidR="00D73676">
        <w:rPr>
          <w:sz w:val="23"/>
          <w:szCs w:val="23"/>
        </w:rPr>
        <w:t>ö</w:t>
      </w:r>
      <w:r w:rsidR="0049080E">
        <w:rPr>
          <w:sz w:val="23"/>
          <w:szCs w:val="23"/>
        </w:rPr>
        <w:t>ğrencileri tarafından gerçekleştirilir.</w:t>
      </w:r>
      <w:r w:rsidR="00D73676">
        <w:rPr>
          <w:sz w:val="23"/>
          <w:szCs w:val="23"/>
        </w:rPr>
        <w:t xml:space="preserve"> </w:t>
      </w:r>
    </w:p>
    <w:p w14:paraId="53053CB5" w14:textId="1FD0956D" w:rsidR="0049080E" w:rsidRPr="0049080E" w:rsidRDefault="00D73676" w:rsidP="003C062B">
      <w:pPr>
        <w:pStyle w:val="ListeParagraf"/>
        <w:numPr>
          <w:ilvl w:val="0"/>
          <w:numId w:val="9"/>
        </w:numPr>
        <w:tabs>
          <w:tab w:val="left" w:pos="0"/>
        </w:tabs>
        <w:ind w:right="364"/>
        <w:jc w:val="both"/>
        <w:rPr>
          <w:sz w:val="24"/>
          <w:szCs w:val="24"/>
        </w:rPr>
      </w:pPr>
      <w:r>
        <w:rPr>
          <w:sz w:val="23"/>
          <w:szCs w:val="23"/>
        </w:rPr>
        <w:lastRenderedPageBreak/>
        <w:t>P</w:t>
      </w:r>
      <w:r w:rsidR="0049080E">
        <w:rPr>
          <w:sz w:val="23"/>
          <w:szCs w:val="23"/>
        </w:rPr>
        <w:t>ersonel yönetici ise diğer akademik pers</w:t>
      </w:r>
      <w:r>
        <w:rPr>
          <w:sz w:val="23"/>
          <w:szCs w:val="23"/>
        </w:rPr>
        <w:t>o</w:t>
      </w:r>
      <w:r w:rsidR="0049080E">
        <w:rPr>
          <w:sz w:val="23"/>
          <w:szCs w:val="23"/>
        </w:rPr>
        <w:t xml:space="preserve">nel tarafından </w:t>
      </w:r>
      <w:r>
        <w:rPr>
          <w:sz w:val="23"/>
          <w:szCs w:val="23"/>
        </w:rPr>
        <w:t xml:space="preserve">yönetici </w:t>
      </w:r>
      <w:r w:rsidR="0049080E">
        <w:rPr>
          <w:sz w:val="23"/>
          <w:szCs w:val="23"/>
        </w:rPr>
        <w:t>yetkinlikleri açısından değerlendirmesi yapılır.</w:t>
      </w:r>
    </w:p>
    <w:p w14:paraId="4687AA1E" w14:textId="3A4E98D3" w:rsidR="003C062B" w:rsidRPr="003C062B" w:rsidRDefault="003C062B" w:rsidP="003C062B">
      <w:pPr>
        <w:pStyle w:val="ListeParagraf"/>
        <w:numPr>
          <w:ilvl w:val="0"/>
          <w:numId w:val="9"/>
        </w:numPr>
        <w:tabs>
          <w:tab w:val="left" w:pos="0"/>
        </w:tabs>
        <w:ind w:right="364"/>
        <w:jc w:val="both"/>
        <w:rPr>
          <w:sz w:val="24"/>
          <w:szCs w:val="24"/>
        </w:rPr>
      </w:pPr>
      <w:r w:rsidRPr="003C062B">
        <w:rPr>
          <w:sz w:val="23"/>
          <w:szCs w:val="23"/>
        </w:rPr>
        <w:t xml:space="preserve">Performans </w:t>
      </w:r>
      <w:r w:rsidR="006C2222">
        <w:rPr>
          <w:sz w:val="23"/>
          <w:szCs w:val="23"/>
        </w:rPr>
        <w:t>d</w:t>
      </w:r>
      <w:r w:rsidRPr="003C062B">
        <w:rPr>
          <w:sz w:val="23"/>
          <w:szCs w:val="23"/>
        </w:rPr>
        <w:t xml:space="preserve">eğerlendirme </w:t>
      </w:r>
      <w:r w:rsidR="006C2222">
        <w:rPr>
          <w:sz w:val="23"/>
          <w:szCs w:val="23"/>
        </w:rPr>
        <w:t>k</w:t>
      </w:r>
      <w:r w:rsidRPr="003C062B">
        <w:rPr>
          <w:sz w:val="23"/>
          <w:szCs w:val="23"/>
        </w:rPr>
        <w:t>riterlerinde belirtilen konulara ilişkin puanlar dikkate alınarak akademik personelin performans değerlendirme puanları</w:t>
      </w:r>
      <w:r w:rsidR="00D73676">
        <w:rPr>
          <w:sz w:val="23"/>
          <w:szCs w:val="23"/>
        </w:rPr>
        <w:t xml:space="preserve"> bireysel olarak</w:t>
      </w:r>
      <w:r w:rsidRPr="003C062B">
        <w:rPr>
          <w:sz w:val="23"/>
          <w:szCs w:val="23"/>
        </w:rPr>
        <w:t xml:space="preserve"> hesaplanır. </w:t>
      </w:r>
    </w:p>
    <w:p w14:paraId="6BDF1A38" w14:textId="0A42FA44" w:rsidR="003C062B" w:rsidRPr="001120B1" w:rsidRDefault="003C062B" w:rsidP="003C062B">
      <w:pPr>
        <w:pStyle w:val="ListeParagraf"/>
        <w:numPr>
          <w:ilvl w:val="0"/>
          <w:numId w:val="9"/>
        </w:numPr>
        <w:tabs>
          <w:tab w:val="left" w:pos="0"/>
        </w:tabs>
        <w:ind w:right="364"/>
        <w:jc w:val="both"/>
        <w:rPr>
          <w:sz w:val="24"/>
          <w:szCs w:val="24"/>
        </w:rPr>
      </w:pPr>
      <w:r w:rsidRPr="003C062B">
        <w:rPr>
          <w:sz w:val="23"/>
          <w:szCs w:val="23"/>
        </w:rPr>
        <w:t>Akademik personel performans değerlendirmesi, yapılan değerlendirme sonucuna bağlı olarak ödüllendirilir.</w:t>
      </w:r>
    </w:p>
    <w:p w14:paraId="58F24CC6" w14:textId="77777777" w:rsidR="006F77A1" w:rsidRDefault="006F77A1" w:rsidP="001120B1">
      <w:pPr>
        <w:tabs>
          <w:tab w:val="left" w:pos="0"/>
          <w:tab w:val="left" w:pos="284"/>
        </w:tabs>
        <w:ind w:left="567" w:right="364"/>
        <w:jc w:val="both"/>
        <w:rPr>
          <w:b/>
          <w:bCs/>
          <w:sz w:val="24"/>
          <w:szCs w:val="24"/>
        </w:rPr>
      </w:pPr>
    </w:p>
    <w:p w14:paraId="605CDC5F" w14:textId="47A67C10" w:rsidR="001120B1" w:rsidRDefault="001120B1" w:rsidP="001120B1">
      <w:pPr>
        <w:tabs>
          <w:tab w:val="left" w:pos="0"/>
          <w:tab w:val="left" w:pos="284"/>
        </w:tabs>
        <w:ind w:left="567" w:right="364"/>
        <w:jc w:val="both"/>
        <w:rPr>
          <w:b/>
          <w:bCs/>
          <w:sz w:val="24"/>
          <w:szCs w:val="24"/>
        </w:rPr>
      </w:pPr>
      <w:r w:rsidRPr="001120B1">
        <w:rPr>
          <w:b/>
          <w:bCs/>
          <w:sz w:val="24"/>
          <w:szCs w:val="24"/>
        </w:rPr>
        <w:t xml:space="preserve">Akademik Personel Performans Değerlendirmesi </w:t>
      </w:r>
      <w:r>
        <w:rPr>
          <w:b/>
          <w:bCs/>
          <w:sz w:val="24"/>
          <w:szCs w:val="24"/>
        </w:rPr>
        <w:t>İzlenecek Yol</w:t>
      </w:r>
    </w:p>
    <w:p w14:paraId="23801D5A" w14:textId="613C7B7A" w:rsidR="00085A47" w:rsidRDefault="00085A47" w:rsidP="00085A47">
      <w:pPr>
        <w:pStyle w:val="ListeParagraf"/>
        <w:tabs>
          <w:tab w:val="left" w:pos="0"/>
          <w:tab w:val="left" w:pos="284"/>
        </w:tabs>
        <w:ind w:left="567" w:right="36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Madde 5</w:t>
      </w:r>
      <w:r w:rsidRPr="006C64A3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(2) </w:t>
      </w:r>
      <w:r w:rsidRPr="003C062B">
        <w:rPr>
          <w:sz w:val="24"/>
          <w:szCs w:val="24"/>
        </w:rPr>
        <w:t xml:space="preserve">Akademik </w:t>
      </w:r>
      <w:r w:rsidR="006C2222" w:rsidRPr="003C062B">
        <w:rPr>
          <w:sz w:val="24"/>
          <w:szCs w:val="24"/>
        </w:rPr>
        <w:t>personel performans değerlendirmesi</w:t>
      </w:r>
      <w:r w:rsidR="006C2222">
        <w:rPr>
          <w:sz w:val="24"/>
          <w:szCs w:val="24"/>
        </w:rPr>
        <w:t xml:space="preserve">nde </w:t>
      </w:r>
      <w:r>
        <w:rPr>
          <w:sz w:val="24"/>
          <w:szCs w:val="24"/>
        </w:rPr>
        <w:t>izlenecek yol şöyledir:</w:t>
      </w:r>
    </w:p>
    <w:p w14:paraId="06E98B4E" w14:textId="77777777" w:rsidR="00D73676" w:rsidRPr="00D73676" w:rsidRDefault="003C062B" w:rsidP="00B1704B">
      <w:pPr>
        <w:pStyle w:val="ListeParagraf"/>
        <w:numPr>
          <w:ilvl w:val="0"/>
          <w:numId w:val="11"/>
        </w:numPr>
        <w:tabs>
          <w:tab w:val="left" w:pos="0"/>
          <w:tab w:val="left" w:pos="284"/>
        </w:tabs>
        <w:ind w:right="364"/>
        <w:jc w:val="both"/>
        <w:rPr>
          <w:b/>
          <w:bCs/>
          <w:sz w:val="24"/>
          <w:szCs w:val="24"/>
        </w:rPr>
      </w:pPr>
      <w:r w:rsidRPr="001120B1">
        <w:rPr>
          <w:sz w:val="24"/>
          <w:szCs w:val="24"/>
        </w:rPr>
        <w:t xml:space="preserve">Akademik personelin performansı 01 Ocak-31 Aralık tarihleri arasında olmak üzere yıllık olarak hesaplanır. </w:t>
      </w:r>
    </w:p>
    <w:p w14:paraId="2035918C" w14:textId="77777777" w:rsidR="00D73676" w:rsidRPr="00D73676" w:rsidRDefault="00B1704B" w:rsidP="00B1704B">
      <w:pPr>
        <w:pStyle w:val="ListeParagraf"/>
        <w:numPr>
          <w:ilvl w:val="0"/>
          <w:numId w:val="11"/>
        </w:numPr>
        <w:tabs>
          <w:tab w:val="left" w:pos="0"/>
          <w:tab w:val="left" w:pos="284"/>
        </w:tabs>
        <w:ind w:right="36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İ</w:t>
      </w:r>
      <w:r w:rsidR="0049080E">
        <w:rPr>
          <w:sz w:val="24"/>
          <w:szCs w:val="24"/>
        </w:rPr>
        <w:t xml:space="preserve">lgili formlar her yıl ocak ayının son haftası kapalı zarflar içinde </w:t>
      </w:r>
      <w:r w:rsidR="0049080E" w:rsidRPr="001120B1">
        <w:rPr>
          <w:sz w:val="24"/>
          <w:szCs w:val="24"/>
        </w:rPr>
        <w:t>Hemşirelik Bölüm Başkanlığı’na iletilir.</w:t>
      </w:r>
      <w:r w:rsidR="0049080E">
        <w:rPr>
          <w:sz w:val="24"/>
          <w:szCs w:val="24"/>
        </w:rPr>
        <w:t xml:space="preserve"> </w:t>
      </w:r>
    </w:p>
    <w:p w14:paraId="19EF2F87" w14:textId="65C9ED8F" w:rsidR="00D73676" w:rsidRPr="006C2222" w:rsidRDefault="00880C0E" w:rsidP="00184A19">
      <w:pPr>
        <w:pStyle w:val="ListeParagraf"/>
        <w:numPr>
          <w:ilvl w:val="0"/>
          <w:numId w:val="11"/>
        </w:numPr>
        <w:tabs>
          <w:tab w:val="left" w:pos="0"/>
          <w:tab w:val="left" w:pos="284"/>
        </w:tabs>
        <w:ind w:right="364"/>
        <w:jc w:val="both"/>
        <w:rPr>
          <w:b/>
          <w:bCs/>
          <w:sz w:val="24"/>
          <w:szCs w:val="24"/>
        </w:rPr>
      </w:pPr>
      <w:r w:rsidRPr="006C2222">
        <w:rPr>
          <w:sz w:val="24"/>
          <w:szCs w:val="24"/>
        </w:rPr>
        <w:t xml:space="preserve">Bölüm </w:t>
      </w:r>
      <w:r w:rsidR="006C2222">
        <w:rPr>
          <w:sz w:val="24"/>
          <w:szCs w:val="24"/>
        </w:rPr>
        <w:t>b</w:t>
      </w:r>
      <w:r w:rsidRPr="006C2222">
        <w:rPr>
          <w:sz w:val="24"/>
          <w:szCs w:val="24"/>
        </w:rPr>
        <w:t>aşkan</w:t>
      </w:r>
      <w:r w:rsidR="006C2222">
        <w:rPr>
          <w:sz w:val="24"/>
          <w:szCs w:val="24"/>
        </w:rPr>
        <w:t>ı</w:t>
      </w:r>
      <w:r w:rsidRPr="006C2222">
        <w:rPr>
          <w:sz w:val="24"/>
          <w:szCs w:val="24"/>
        </w:rPr>
        <w:t xml:space="preserve"> </w:t>
      </w:r>
      <w:r w:rsidR="0049080E" w:rsidRPr="006C2222">
        <w:rPr>
          <w:sz w:val="24"/>
          <w:szCs w:val="24"/>
        </w:rPr>
        <w:t>incelendikten sonra akademik performans geri bildirim formu</w:t>
      </w:r>
      <w:r w:rsidR="00B1704B" w:rsidRPr="006C2222">
        <w:rPr>
          <w:sz w:val="24"/>
          <w:szCs w:val="24"/>
        </w:rPr>
        <w:t>nu oluşturur</w:t>
      </w:r>
      <w:r w:rsidR="006C2222">
        <w:rPr>
          <w:sz w:val="24"/>
          <w:szCs w:val="24"/>
        </w:rPr>
        <w:t>.</w:t>
      </w:r>
      <w:r w:rsidR="003C062B" w:rsidRPr="006C2222">
        <w:rPr>
          <w:sz w:val="24"/>
          <w:szCs w:val="24"/>
        </w:rPr>
        <w:t xml:space="preserve"> </w:t>
      </w:r>
    </w:p>
    <w:p w14:paraId="3056D206" w14:textId="60BE0AC4" w:rsidR="00B1704B" w:rsidRPr="00B1704B" w:rsidRDefault="00B1704B" w:rsidP="00B1704B">
      <w:pPr>
        <w:pStyle w:val="ListeParagraf"/>
        <w:numPr>
          <w:ilvl w:val="0"/>
          <w:numId w:val="11"/>
        </w:numPr>
        <w:tabs>
          <w:tab w:val="left" w:pos="0"/>
          <w:tab w:val="left" w:pos="284"/>
        </w:tabs>
        <w:ind w:right="36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Bölüm </w:t>
      </w:r>
      <w:r w:rsidR="006C2222">
        <w:rPr>
          <w:sz w:val="24"/>
          <w:szCs w:val="24"/>
        </w:rPr>
        <w:t>b</w:t>
      </w:r>
      <w:r>
        <w:rPr>
          <w:sz w:val="24"/>
          <w:szCs w:val="24"/>
        </w:rPr>
        <w:t xml:space="preserve">aşkanı sonuçları </w:t>
      </w:r>
      <w:r w:rsidR="001120B1" w:rsidRPr="001120B1">
        <w:rPr>
          <w:sz w:val="24"/>
          <w:szCs w:val="24"/>
        </w:rPr>
        <w:t>her bir</w:t>
      </w:r>
      <w:r w:rsidR="003C062B" w:rsidRPr="001120B1">
        <w:rPr>
          <w:sz w:val="24"/>
          <w:szCs w:val="24"/>
        </w:rPr>
        <w:t xml:space="preserve"> akademik personel</w:t>
      </w:r>
      <w:r w:rsidR="00880C0E" w:rsidRPr="001120B1">
        <w:rPr>
          <w:sz w:val="24"/>
          <w:szCs w:val="24"/>
        </w:rPr>
        <w:t>e</w:t>
      </w:r>
      <w:r w:rsidR="003C062B" w:rsidRPr="001120B1">
        <w:rPr>
          <w:sz w:val="24"/>
          <w:szCs w:val="24"/>
        </w:rPr>
        <w:t xml:space="preserve"> </w:t>
      </w:r>
      <w:r w:rsidR="001120B1" w:rsidRPr="001120B1">
        <w:rPr>
          <w:sz w:val="24"/>
          <w:szCs w:val="24"/>
        </w:rPr>
        <w:t xml:space="preserve">bireysel olarak </w:t>
      </w:r>
      <w:r w:rsidR="003C062B" w:rsidRPr="001120B1">
        <w:rPr>
          <w:sz w:val="24"/>
          <w:szCs w:val="24"/>
        </w:rPr>
        <w:t>iletilir</w:t>
      </w:r>
      <w:r>
        <w:rPr>
          <w:sz w:val="24"/>
          <w:szCs w:val="24"/>
        </w:rPr>
        <w:t xml:space="preserve"> ve sonuçlar konusunda görüşme gerçekleştirir.</w:t>
      </w:r>
    </w:p>
    <w:p w14:paraId="2B49B5CD" w14:textId="5FE0FAD8" w:rsidR="00B1704B" w:rsidRPr="00B1704B" w:rsidRDefault="00B1704B" w:rsidP="00B1704B">
      <w:pPr>
        <w:pStyle w:val="ListeParagraf"/>
        <w:numPr>
          <w:ilvl w:val="0"/>
          <w:numId w:val="11"/>
        </w:numPr>
        <w:tabs>
          <w:tab w:val="left" w:pos="0"/>
          <w:tab w:val="left" w:pos="284"/>
        </w:tabs>
        <w:ind w:right="364"/>
        <w:jc w:val="both"/>
        <w:rPr>
          <w:b/>
          <w:bCs/>
          <w:sz w:val="24"/>
          <w:szCs w:val="24"/>
        </w:rPr>
      </w:pPr>
      <w:r w:rsidRPr="00B1704B">
        <w:rPr>
          <w:sz w:val="24"/>
          <w:szCs w:val="24"/>
        </w:rPr>
        <w:t xml:space="preserve">Şubat ayının ilk haftası Bölüm </w:t>
      </w:r>
      <w:r w:rsidR="00D73676">
        <w:rPr>
          <w:sz w:val="24"/>
          <w:szCs w:val="24"/>
        </w:rPr>
        <w:t>B</w:t>
      </w:r>
      <w:r w:rsidRPr="00B1704B">
        <w:rPr>
          <w:sz w:val="24"/>
          <w:szCs w:val="24"/>
        </w:rPr>
        <w:t>aşkanlığı performans değerlendirme puanları dikkate alınarak unvanlarına göre en yüksek akademik performans sergileyen 3'er kişiye ödüllendirme yapar.</w:t>
      </w:r>
    </w:p>
    <w:p w14:paraId="6A86DFE7" w14:textId="45D055B6" w:rsidR="0049080E" w:rsidRPr="00B1704B" w:rsidRDefault="0049080E" w:rsidP="00B1704B">
      <w:pPr>
        <w:pStyle w:val="ListeParagraf"/>
        <w:tabs>
          <w:tab w:val="left" w:pos="0"/>
          <w:tab w:val="left" w:pos="284"/>
        </w:tabs>
        <w:ind w:left="567" w:right="364"/>
        <w:jc w:val="both"/>
        <w:rPr>
          <w:b/>
          <w:bCs/>
          <w:sz w:val="24"/>
          <w:szCs w:val="24"/>
        </w:rPr>
      </w:pPr>
    </w:p>
    <w:p w14:paraId="6EA3C408" w14:textId="63D7D803" w:rsidR="00C065C0" w:rsidRPr="006B7128" w:rsidRDefault="00C065C0" w:rsidP="006B7128">
      <w:pPr>
        <w:tabs>
          <w:tab w:val="left" w:pos="0"/>
        </w:tabs>
        <w:ind w:left="567" w:right="364"/>
        <w:jc w:val="both"/>
        <w:rPr>
          <w:b/>
          <w:bCs/>
          <w:sz w:val="24"/>
          <w:szCs w:val="24"/>
        </w:rPr>
      </w:pPr>
      <w:r w:rsidRPr="006B7128">
        <w:rPr>
          <w:b/>
          <w:bCs/>
          <w:sz w:val="24"/>
          <w:szCs w:val="24"/>
        </w:rPr>
        <w:t>ÜÇÜNCÜ BÖLÜM</w:t>
      </w:r>
    </w:p>
    <w:p w14:paraId="066DF4A5" w14:textId="380F31E9" w:rsidR="00C065C0" w:rsidRDefault="00C065C0" w:rsidP="00B07548">
      <w:pPr>
        <w:pStyle w:val="ListeParagraf"/>
        <w:tabs>
          <w:tab w:val="left" w:pos="0"/>
        </w:tabs>
        <w:ind w:left="567" w:right="364"/>
        <w:jc w:val="both"/>
        <w:rPr>
          <w:b/>
          <w:bCs/>
          <w:sz w:val="24"/>
          <w:szCs w:val="24"/>
        </w:rPr>
      </w:pPr>
      <w:r w:rsidRPr="00B07548">
        <w:rPr>
          <w:b/>
          <w:bCs/>
          <w:sz w:val="24"/>
          <w:szCs w:val="24"/>
        </w:rPr>
        <w:t>Yürürlük</w:t>
      </w:r>
    </w:p>
    <w:p w14:paraId="2093492A" w14:textId="4AAB5809" w:rsidR="00031D29" w:rsidRPr="006B7128" w:rsidRDefault="00031D29" w:rsidP="006B7128">
      <w:pPr>
        <w:pStyle w:val="ListeParagraf"/>
        <w:tabs>
          <w:tab w:val="left" w:pos="0"/>
        </w:tabs>
        <w:ind w:left="567" w:right="36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Madde 11</w:t>
      </w:r>
      <w:r w:rsidRPr="006C64A3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(1) </w:t>
      </w:r>
      <w:r w:rsidR="00C065C0" w:rsidRPr="00031D29">
        <w:rPr>
          <w:sz w:val="24"/>
          <w:szCs w:val="24"/>
        </w:rPr>
        <w:t xml:space="preserve">Bu usul ve esaslar </w:t>
      </w:r>
      <w:r w:rsidRPr="00031D29">
        <w:rPr>
          <w:sz w:val="24"/>
          <w:szCs w:val="24"/>
        </w:rPr>
        <w:t xml:space="preserve">Hemşirelik Bölümü </w:t>
      </w:r>
      <w:r w:rsidR="0049080E">
        <w:rPr>
          <w:sz w:val="24"/>
          <w:szCs w:val="24"/>
        </w:rPr>
        <w:t>Kalite</w:t>
      </w:r>
      <w:r w:rsidRPr="00031D29">
        <w:rPr>
          <w:sz w:val="24"/>
          <w:szCs w:val="24"/>
        </w:rPr>
        <w:t xml:space="preserve"> Komisyonu </w:t>
      </w:r>
      <w:r w:rsidR="00C065C0" w:rsidRPr="00031D29">
        <w:rPr>
          <w:sz w:val="24"/>
          <w:szCs w:val="24"/>
        </w:rPr>
        <w:t>onayı ile yürürlüğe girer.</w:t>
      </w:r>
    </w:p>
    <w:p w14:paraId="1F9FCA62" w14:textId="77777777" w:rsidR="0049080E" w:rsidRDefault="0049080E" w:rsidP="00031D29">
      <w:pPr>
        <w:pStyle w:val="ListeParagraf"/>
        <w:tabs>
          <w:tab w:val="left" w:pos="0"/>
        </w:tabs>
        <w:ind w:left="567" w:right="364"/>
        <w:jc w:val="both"/>
        <w:rPr>
          <w:b/>
          <w:bCs/>
          <w:sz w:val="24"/>
          <w:szCs w:val="24"/>
        </w:rPr>
      </w:pPr>
    </w:p>
    <w:p w14:paraId="682BA75B" w14:textId="53488193" w:rsidR="00C065C0" w:rsidRPr="00031D29" w:rsidRDefault="00C065C0" w:rsidP="00031D29">
      <w:pPr>
        <w:pStyle w:val="ListeParagraf"/>
        <w:tabs>
          <w:tab w:val="left" w:pos="0"/>
        </w:tabs>
        <w:ind w:left="567" w:right="364"/>
        <w:jc w:val="both"/>
        <w:rPr>
          <w:b/>
          <w:bCs/>
          <w:sz w:val="24"/>
          <w:szCs w:val="24"/>
        </w:rPr>
      </w:pPr>
      <w:r w:rsidRPr="00B07548">
        <w:rPr>
          <w:b/>
          <w:bCs/>
          <w:sz w:val="24"/>
          <w:szCs w:val="24"/>
        </w:rPr>
        <w:t>Yürütme</w:t>
      </w:r>
      <w:r w:rsidRPr="00031D29">
        <w:rPr>
          <w:b/>
          <w:bCs/>
          <w:sz w:val="24"/>
          <w:szCs w:val="24"/>
        </w:rPr>
        <w:br/>
      </w:r>
      <w:r w:rsidR="00031D29">
        <w:rPr>
          <w:b/>
          <w:bCs/>
          <w:sz w:val="24"/>
          <w:szCs w:val="24"/>
        </w:rPr>
        <w:t>Madde 12</w:t>
      </w:r>
      <w:r w:rsidR="00031D29" w:rsidRPr="006C64A3">
        <w:rPr>
          <w:sz w:val="24"/>
          <w:szCs w:val="24"/>
        </w:rPr>
        <w:t xml:space="preserve">- </w:t>
      </w:r>
      <w:r w:rsidR="00031D29">
        <w:rPr>
          <w:sz w:val="24"/>
          <w:szCs w:val="24"/>
        </w:rPr>
        <w:t xml:space="preserve">(1) </w:t>
      </w:r>
      <w:r w:rsidRPr="00031D29">
        <w:rPr>
          <w:sz w:val="24"/>
          <w:szCs w:val="24"/>
        </w:rPr>
        <w:t xml:space="preserve">Bu usul ve esasları </w:t>
      </w:r>
      <w:r w:rsidR="006B7128">
        <w:rPr>
          <w:sz w:val="24"/>
          <w:szCs w:val="24"/>
        </w:rPr>
        <w:t>Hemşirelik Bölümü Bölüm Başkanı</w:t>
      </w:r>
      <w:r w:rsidRPr="00031D29">
        <w:rPr>
          <w:sz w:val="24"/>
          <w:szCs w:val="24"/>
        </w:rPr>
        <w:t xml:space="preserve"> yürütür.</w:t>
      </w:r>
    </w:p>
    <w:p w14:paraId="03C0A8C4" w14:textId="77777777" w:rsidR="00880C0E" w:rsidRDefault="00880C0E" w:rsidP="006B7128">
      <w:pPr>
        <w:pStyle w:val="ListeParagraf"/>
        <w:tabs>
          <w:tab w:val="left" w:pos="0"/>
        </w:tabs>
        <w:ind w:left="567" w:right="364"/>
        <w:jc w:val="both"/>
        <w:rPr>
          <w:sz w:val="24"/>
          <w:szCs w:val="24"/>
        </w:rPr>
      </w:pPr>
    </w:p>
    <w:p w14:paraId="3D7E815C" w14:textId="77777777" w:rsidR="00880C0E" w:rsidRDefault="00880C0E" w:rsidP="006B7128">
      <w:pPr>
        <w:pStyle w:val="ListeParagraf"/>
        <w:tabs>
          <w:tab w:val="left" w:pos="0"/>
        </w:tabs>
        <w:ind w:left="567" w:right="364"/>
        <w:jc w:val="both"/>
        <w:rPr>
          <w:sz w:val="24"/>
          <w:szCs w:val="24"/>
        </w:rPr>
      </w:pPr>
    </w:p>
    <w:p w14:paraId="6BA7A210" w14:textId="4CBC879B" w:rsidR="00414DCF" w:rsidRPr="00B07548" w:rsidRDefault="00C065C0" w:rsidP="00414DCF">
      <w:pPr>
        <w:pStyle w:val="ListeParagraf"/>
        <w:tabs>
          <w:tab w:val="left" w:pos="0"/>
        </w:tabs>
        <w:ind w:left="567" w:right="364"/>
        <w:jc w:val="both"/>
        <w:rPr>
          <w:b/>
          <w:bCs/>
          <w:sz w:val="24"/>
          <w:szCs w:val="24"/>
        </w:rPr>
      </w:pPr>
      <w:r w:rsidRPr="00B07548">
        <w:rPr>
          <w:sz w:val="24"/>
          <w:szCs w:val="24"/>
        </w:rPr>
        <w:br/>
      </w:r>
    </w:p>
    <w:p w14:paraId="7DEDDD4F" w14:textId="7FD59FBC" w:rsidR="00880C0E" w:rsidRPr="00B07548" w:rsidRDefault="00880C0E" w:rsidP="006B7128">
      <w:pPr>
        <w:ind w:left="567" w:right="364"/>
        <w:rPr>
          <w:b/>
          <w:bCs/>
          <w:sz w:val="24"/>
          <w:szCs w:val="24"/>
        </w:rPr>
      </w:pPr>
    </w:p>
    <w:sectPr w:rsidR="00880C0E" w:rsidRPr="00B07548" w:rsidSect="008C64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2268" w:right="660" w:bottom="0" w:left="680" w:header="713" w:footer="17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1041C" w14:textId="77777777" w:rsidR="000B48B7" w:rsidRDefault="000B48B7">
      <w:r>
        <w:separator/>
      </w:r>
    </w:p>
  </w:endnote>
  <w:endnote w:type="continuationSeparator" w:id="0">
    <w:p w14:paraId="0EF031A0" w14:textId="77777777" w:rsidR="000B48B7" w:rsidRDefault="000B4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7A904" w14:textId="77777777" w:rsidR="0076258C" w:rsidRDefault="0076258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9552430"/>
      <w:docPartObj>
        <w:docPartGallery w:val="Page Numbers (Bottom of Page)"/>
        <w:docPartUnique/>
      </w:docPartObj>
    </w:sdtPr>
    <w:sdtContent>
      <w:p w14:paraId="2379B385" w14:textId="5FD7D3B5" w:rsidR="0076258C" w:rsidRDefault="0076258C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992373" w14:textId="5DBEC529" w:rsidR="0053326F" w:rsidRDefault="0053326F">
    <w:pPr>
      <w:pStyle w:val="GvdeMetni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01D70" w14:textId="77777777" w:rsidR="0076258C" w:rsidRDefault="007625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818BE" w14:textId="77777777" w:rsidR="000B48B7" w:rsidRDefault="000B48B7">
      <w:r>
        <w:separator/>
      </w:r>
    </w:p>
  </w:footnote>
  <w:footnote w:type="continuationSeparator" w:id="0">
    <w:p w14:paraId="62F88CD7" w14:textId="77777777" w:rsidR="000B48B7" w:rsidRDefault="000B4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6F680" w14:textId="77777777" w:rsidR="0076258C" w:rsidRDefault="0076258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68"/>
      <w:gridCol w:w="5812"/>
      <w:gridCol w:w="1378"/>
      <w:gridCol w:w="1832"/>
    </w:tblGrid>
    <w:tr w:rsidR="0076258C" w:rsidRPr="000145BA" w14:paraId="10109908" w14:textId="77777777" w:rsidTr="008C4109">
      <w:trPr>
        <w:trHeight w:val="298"/>
      </w:trPr>
      <w:tc>
        <w:tcPr>
          <w:tcW w:w="1468" w:type="dxa"/>
          <w:vMerge w:val="restart"/>
          <w:shd w:val="clear" w:color="auto" w:fill="auto"/>
          <w:vAlign w:val="center"/>
        </w:tcPr>
        <w:p w14:paraId="6491DDED" w14:textId="77777777" w:rsidR="0076258C" w:rsidRPr="000145BA" w:rsidRDefault="0076258C" w:rsidP="0076258C">
          <w:pPr>
            <w:tabs>
              <w:tab w:val="left" w:pos="2432"/>
            </w:tabs>
            <w:jc w:val="center"/>
            <w:rPr>
              <w:rFonts w:eastAsia="Calibri"/>
              <w:sz w:val="24"/>
              <w:szCs w:val="24"/>
              <w:lang w:eastAsia="tr-TR"/>
            </w:rPr>
          </w:pPr>
          <w:bookmarkStart w:id="0" w:name="_Hlk201215111"/>
          <w:r w:rsidRPr="000145BA">
            <w:rPr>
              <w:b/>
              <w:bCs/>
              <w:noProof/>
              <w:sz w:val="28"/>
              <w:szCs w:val="2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7DF0803" wp14:editId="52434749">
                <wp:simplePos x="0" y="0"/>
                <wp:positionH relativeFrom="column">
                  <wp:posOffset>-9525</wp:posOffset>
                </wp:positionH>
                <wp:positionV relativeFrom="paragraph">
                  <wp:posOffset>-90170</wp:posOffset>
                </wp:positionV>
                <wp:extent cx="809625" cy="771525"/>
                <wp:effectExtent l="0" t="0" r="9525" b="9525"/>
                <wp:wrapNone/>
                <wp:docPr id="2" name="Resim 2" descr="metin, yazı tipi, grafik, logo içeren bir resim&#10;&#10;Yapay zeka tarafından oluşturulmuş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metin, yazı tipi, grafik, logo içeren bir resim&#10;&#10;Yapay zeka tarafından oluşturulmuş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shd w:val="clear" w:color="auto" w:fill="auto"/>
          <w:vAlign w:val="center"/>
        </w:tcPr>
        <w:p w14:paraId="4AFBC79B" w14:textId="77777777" w:rsidR="0076258C" w:rsidRPr="000145BA" w:rsidRDefault="0076258C" w:rsidP="0076258C">
          <w:pPr>
            <w:tabs>
              <w:tab w:val="left" w:pos="2432"/>
            </w:tabs>
            <w:jc w:val="center"/>
            <w:rPr>
              <w:rFonts w:eastAsia="Calibri"/>
              <w:b/>
              <w:sz w:val="24"/>
              <w:szCs w:val="24"/>
              <w:lang w:eastAsia="tr-TR"/>
            </w:rPr>
          </w:pPr>
          <w:r w:rsidRPr="000145BA">
            <w:rPr>
              <w:rFonts w:eastAsia="Calibri"/>
              <w:b/>
              <w:sz w:val="24"/>
              <w:szCs w:val="24"/>
              <w:lang w:eastAsia="tr-TR"/>
            </w:rPr>
            <w:t xml:space="preserve">SAĞLIK BİLİMLERİ FAKÜLTESİ </w:t>
          </w:r>
        </w:p>
        <w:p w14:paraId="38255E79" w14:textId="77777777" w:rsidR="0076258C" w:rsidRPr="000145BA" w:rsidRDefault="0076258C" w:rsidP="0076258C">
          <w:pPr>
            <w:tabs>
              <w:tab w:val="left" w:pos="2432"/>
            </w:tabs>
            <w:jc w:val="center"/>
            <w:rPr>
              <w:rFonts w:eastAsia="Calibri"/>
              <w:b/>
              <w:sz w:val="24"/>
              <w:szCs w:val="24"/>
              <w:lang w:eastAsia="tr-TR"/>
            </w:rPr>
          </w:pPr>
          <w:r w:rsidRPr="000145BA">
            <w:rPr>
              <w:rFonts w:eastAsia="Calibri"/>
              <w:b/>
              <w:sz w:val="24"/>
              <w:szCs w:val="24"/>
              <w:lang w:eastAsia="tr-TR"/>
            </w:rPr>
            <w:t>HEMŞİRELİK BÖLÜMÜ</w:t>
          </w:r>
        </w:p>
        <w:p w14:paraId="25C616EC" w14:textId="77777777" w:rsidR="0076258C" w:rsidRPr="00B07548" w:rsidRDefault="0076258C" w:rsidP="0076258C">
          <w:pPr>
            <w:ind w:left="567" w:right="364"/>
            <w:jc w:val="center"/>
            <w:rPr>
              <w:b/>
              <w:bCs/>
              <w:sz w:val="24"/>
              <w:szCs w:val="24"/>
            </w:rPr>
          </w:pPr>
          <w:r w:rsidRPr="00E135F5">
            <w:rPr>
              <w:b/>
              <w:bCs/>
              <w:sz w:val="24"/>
              <w:szCs w:val="24"/>
            </w:rPr>
            <w:t xml:space="preserve">AKADEMİK PERSONEL PERFORMANS DEĞERLENDİRME USUL VE ESASLARI </w:t>
          </w:r>
        </w:p>
        <w:p w14:paraId="3B6A2F48" w14:textId="77777777" w:rsidR="0076258C" w:rsidRPr="00B07548" w:rsidRDefault="0076258C" w:rsidP="0076258C">
          <w:pPr>
            <w:ind w:left="567" w:right="364"/>
            <w:jc w:val="center"/>
            <w:rPr>
              <w:b/>
              <w:bCs/>
              <w:sz w:val="24"/>
              <w:szCs w:val="24"/>
            </w:rPr>
          </w:pPr>
        </w:p>
        <w:p w14:paraId="5D4B96B1" w14:textId="77777777" w:rsidR="0076258C" w:rsidRPr="000145BA" w:rsidRDefault="0076258C" w:rsidP="0076258C">
          <w:pPr>
            <w:jc w:val="center"/>
            <w:rPr>
              <w:rFonts w:eastAsia="Calibri"/>
              <w:b/>
              <w:sz w:val="24"/>
              <w:szCs w:val="24"/>
              <w:lang w:eastAsia="tr-TR"/>
            </w:rPr>
          </w:pPr>
        </w:p>
      </w:tc>
      <w:tc>
        <w:tcPr>
          <w:tcW w:w="1378" w:type="dxa"/>
          <w:shd w:val="clear" w:color="auto" w:fill="auto"/>
          <w:vAlign w:val="center"/>
        </w:tcPr>
        <w:p w14:paraId="37E0F585" w14:textId="77777777" w:rsidR="0076258C" w:rsidRPr="000145BA" w:rsidRDefault="0076258C" w:rsidP="0076258C">
          <w:pPr>
            <w:tabs>
              <w:tab w:val="left" w:pos="2432"/>
            </w:tabs>
            <w:rPr>
              <w:rFonts w:eastAsia="Calibri"/>
              <w:sz w:val="18"/>
              <w:szCs w:val="18"/>
              <w:lang w:eastAsia="tr-TR"/>
            </w:rPr>
          </w:pPr>
          <w:r w:rsidRPr="000145BA">
            <w:rPr>
              <w:rFonts w:eastAsia="Calibri"/>
              <w:sz w:val="18"/>
              <w:szCs w:val="18"/>
              <w:lang w:eastAsia="tr-TR"/>
            </w:rPr>
            <w:t>Doküman No</w:t>
          </w:r>
        </w:p>
      </w:tc>
      <w:tc>
        <w:tcPr>
          <w:tcW w:w="1832" w:type="dxa"/>
          <w:shd w:val="clear" w:color="auto" w:fill="auto"/>
          <w:vAlign w:val="center"/>
        </w:tcPr>
        <w:p w14:paraId="4C37B466" w14:textId="0E58657B" w:rsidR="0076258C" w:rsidRPr="000145BA" w:rsidRDefault="0076258C" w:rsidP="0076258C">
          <w:pPr>
            <w:tabs>
              <w:tab w:val="left" w:pos="2432"/>
            </w:tabs>
            <w:rPr>
              <w:rFonts w:eastAsia="Calibri"/>
              <w:sz w:val="18"/>
              <w:szCs w:val="18"/>
              <w:lang w:eastAsia="tr-TR"/>
            </w:rPr>
          </w:pPr>
          <w:r w:rsidRPr="000145BA">
            <w:rPr>
              <w:rFonts w:eastAsia="Calibri"/>
              <w:sz w:val="18"/>
              <w:szCs w:val="18"/>
              <w:lang w:eastAsia="tr-TR"/>
            </w:rPr>
            <w:t>ODÜ/SBF/HEM.00</w:t>
          </w:r>
          <w:r>
            <w:rPr>
              <w:rFonts w:eastAsia="Calibri"/>
              <w:sz w:val="18"/>
              <w:szCs w:val="18"/>
              <w:lang w:eastAsia="tr-TR"/>
            </w:rPr>
            <w:t>1</w:t>
          </w:r>
          <w:r>
            <w:rPr>
              <w:rFonts w:eastAsia="Calibri"/>
              <w:sz w:val="18"/>
              <w:szCs w:val="18"/>
              <w:lang w:eastAsia="tr-TR"/>
            </w:rPr>
            <w:t>9</w:t>
          </w:r>
        </w:p>
      </w:tc>
    </w:tr>
    <w:tr w:rsidR="0076258C" w:rsidRPr="000145BA" w14:paraId="250A595F" w14:textId="77777777" w:rsidTr="008C4109">
      <w:trPr>
        <w:trHeight w:val="313"/>
      </w:trPr>
      <w:tc>
        <w:tcPr>
          <w:tcW w:w="1468" w:type="dxa"/>
          <w:vMerge/>
          <w:shd w:val="clear" w:color="auto" w:fill="auto"/>
        </w:tcPr>
        <w:p w14:paraId="67CB7190" w14:textId="77777777" w:rsidR="0076258C" w:rsidRPr="000145BA" w:rsidRDefault="0076258C" w:rsidP="0076258C">
          <w:pPr>
            <w:tabs>
              <w:tab w:val="left" w:pos="2432"/>
            </w:tabs>
            <w:rPr>
              <w:rFonts w:eastAsia="Calibri"/>
              <w:sz w:val="24"/>
              <w:szCs w:val="24"/>
              <w:lang w:eastAsia="tr-TR"/>
            </w:rPr>
          </w:pPr>
        </w:p>
      </w:tc>
      <w:tc>
        <w:tcPr>
          <w:tcW w:w="5812" w:type="dxa"/>
          <w:vMerge/>
          <w:shd w:val="clear" w:color="auto" w:fill="auto"/>
        </w:tcPr>
        <w:p w14:paraId="02D0A138" w14:textId="77777777" w:rsidR="0076258C" w:rsidRPr="000145BA" w:rsidRDefault="0076258C" w:rsidP="0076258C">
          <w:pPr>
            <w:tabs>
              <w:tab w:val="left" w:pos="2432"/>
            </w:tabs>
            <w:rPr>
              <w:rFonts w:eastAsia="Calibri"/>
              <w:sz w:val="24"/>
              <w:szCs w:val="24"/>
              <w:lang w:eastAsia="tr-TR"/>
            </w:rPr>
          </w:pPr>
        </w:p>
      </w:tc>
      <w:tc>
        <w:tcPr>
          <w:tcW w:w="1378" w:type="dxa"/>
          <w:shd w:val="clear" w:color="auto" w:fill="auto"/>
          <w:vAlign w:val="center"/>
        </w:tcPr>
        <w:p w14:paraId="18C59725" w14:textId="77777777" w:rsidR="0076258C" w:rsidRPr="000145BA" w:rsidRDefault="0076258C" w:rsidP="0076258C">
          <w:pPr>
            <w:tabs>
              <w:tab w:val="left" w:pos="2432"/>
            </w:tabs>
            <w:rPr>
              <w:rFonts w:eastAsia="Calibri"/>
              <w:sz w:val="18"/>
              <w:szCs w:val="18"/>
              <w:lang w:eastAsia="tr-TR"/>
            </w:rPr>
          </w:pPr>
          <w:r w:rsidRPr="000145BA">
            <w:rPr>
              <w:rFonts w:eastAsia="Calibri"/>
              <w:sz w:val="18"/>
              <w:szCs w:val="18"/>
              <w:lang w:eastAsia="tr-TR"/>
            </w:rPr>
            <w:t>Revizyon Tarihi</w:t>
          </w:r>
        </w:p>
      </w:tc>
      <w:tc>
        <w:tcPr>
          <w:tcW w:w="1832" w:type="dxa"/>
          <w:shd w:val="clear" w:color="auto" w:fill="auto"/>
          <w:vAlign w:val="center"/>
        </w:tcPr>
        <w:p w14:paraId="6F4429F4" w14:textId="77777777" w:rsidR="0076258C" w:rsidRPr="000145BA" w:rsidRDefault="0076258C" w:rsidP="0076258C">
          <w:pPr>
            <w:tabs>
              <w:tab w:val="left" w:pos="2432"/>
            </w:tabs>
            <w:rPr>
              <w:rFonts w:eastAsia="Calibri"/>
              <w:sz w:val="18"/>
              <w:szCs w:val="18"/>
              <w:lang w:eastAsia="tr-TR"/>
            </w:rPr>
          </w:pPr>
        </w:p>
      </w:tc>
    </w:tr>
    <w:tr w:rsidR="0076258C" w:rsidRPr="000145BA" w14:paraId="563B34E5" w14:textId="77777777" w:rsidTr="008C4109">
      <w:trPr>
        <w:trHeight w:val="313"/>
      </w:trPr>
      <w:tc>
        <w:tcPr>
          <w:tcW w:w="1468" w:type="dxa"/>
          <w:vMerge/>
          <w:shd w:val="clear" w:color="auto" w:fill="auto"/>
        </w:tcPr>
        <w:p w14:paraId="1913625D" w14:textId="77777777" w:rsidR="0076258C" w:rsidRPr="000145BA" w:rsidRDefault="0076258C" w:rsidP="0076258C">
          <w:pPr>
            <w:tabs>
              <w:tab w:val="left" w:pos="2432"/>
            </w:tabs>
            <w:rPr>
              <w:rFonts w:eastAsia="Calibri"/>
              <w:sz w:val="24"/>
              <w:szCs w:val="24"/>
              <w:lang w:eastAsia="tr-TR"/>
            </w:rPr>
          </w:pPr>
        </w:p>
      </w:tc>
      <w:tc>
        <w:tcPr>
          <w:tcW w:w="5812" w:type="dxa"/>
          <w:vMerge/>
          <w:shd w:val="clear" w:color="auto" w:fill="auto"/>
        </w:tcPr>
        <w:p w14:paraId="17B13CE4" w14:textId="77777777" w:rsidR="0076258C" w:rsidRPr="000145BA" w:rsidRDefault="0076258C" w:rsidP="0076258C">
          <w:pPr>
            <w:tabs>
              <w:tab w:val="left" w:pos="2432"/>
            </w:tabs>
            <w:rPr>
              <w:rFonts w:eastAsia="Calibri"/>
              <w:sz w:val="24"/>
              <w:szCs w:val="24"/>
              <w:lang w:eastAsia="tr-TR"/>
            </w:rPr>
          </w:pPr>
        </w:p>
      </w:tc>
      <w:tc>
        <w:tcPr>
          <w:tcW w:w="1378" w:type="dxa"/>
          <w:shd w:val="clear" w:color="auto" w:fill="auto"/>
          <w:vAlign w:val="center"/>
        </w:tcPr>
        <w:p w14:paraId="0579A5AA" w14:textId="77777777" w:rsidR="0076258C" w:rsidRPr="000145BA" w:rsidRDefault="0076258C" w:rsidP="0076258C">
          <w:pPr>
            <w:tabs>
              <w:tab w:val="left" w:pos="2432"/>
            </w:tabs>
            <w:rPr>
              <w:rFonts w:eastAsia="Calibri"/>
              <w:sz w:val="18"/>
              <w:szCs w:val="18"/>
              <w:lang w:eastAsia="tr-TR"/>
            </w:rPr>
          </w:pPr>
          <w:r w:rsidRPr="000145BA">
            <w:rPr>
              <w:rFonts w:eastAsia="Calibri"/>
              <w:sz w:val="18"/>
              <w:szCs w:val="18"/>
              <w:lang w:eastAsia="tr-TR"/>
            </w:rPr>
            <w:t>Revizyon No</w:t>
          </w:r>
        </w:p>
      </w:tc>
      <w:tc>
        <w:tcPr>
          <w:tcW w:w="1832" w:type="dxa"/>
          <w:shd w:val="clear" w:color="auto" w:fill="auto"/>
          <w:vAlign w:val="center"/>
        </w:tcPr>
        <w:p w14:paraId="26D50C07" w14:textId="77777777" w:rsidR="0076258C" w:rsidRPr="000145BA" w:rsidRDefault="0076258C" w:rsidP="0076258C">
          <w:pPr>
            <w:tabs>
              <w:tab w:val="left" w:pos="2432"/>
            </w:tabs>
            <w:rPr>
              <w:rFonts w:eastAsia="Calibri"/>
              <w:sz w:val="18"/>
              <w:szCs w:val="18"/>
              <w:lang w:eastAsia="tr-TR"/>
            </w:rPr>
          </w:pPr>
        </w:p>
      </w:tc>
    </w:tr>
    <w:tr w:rsidR="0076258C" w:rsidRPr="000145BA" w14:paraId="4FAD5692" w14:textId="77777777" w:rsidTr="008C4109">
      <w:trPr>
        <w:trHeight w:val="347"/>
      </w:trPr>
      <w:tc>
        <w:tcPr>
          <w:tcW w:w="1468" w:type="dxa"/>
          <w:vMerge/>
          <w:shd w:val="clear" w:color="auto" w:fill="auto"/>
        </w:tcPr>
        <w:p w14:paraId="3869128E" w14:textId="77777777" w:rsidR="0076258C" w:rsidRPr="000145BA" w:rsidRDefault="0076258C" w:rsidP="0076258C">
          <w:pPr>
            <w:tabs>
              <w:tab w:val="left" w:pos="2432"/>
            </w:tabs>
            <w:rPr>
              <w:rFonts w:eastAsia="Calibri"/>
              <w:sz w:val="24"/>
              <w:szCs w:val="24"/>
              <w:lang w:eastAsia="tr-TR"/>
            </w:rPr>
          </w:pPr>
        </w:p>
      </w:tc>
      <w:tc>
        <w:tcPr>
          <w:tcW w:w="5812" w:type="dxa"/>
          <w:vMerge/>
          <w:shd w:val="clear" w:color="auto" w:fill="auto"/>
        </w:tcPr>
        <w:p w14:paraId="31F99180" w14:textId="77777777" w:rsidR="0076258C" w:rsidRPr="000145BA" w:rsidRDefault="0076258C" w:rsidP="0076258C">
          <w:pPr>
            <w:tabs>
              <w:tab w:val="left" w:pos="2432"/>
            </w:tabs>
            <w:rPr>
              <w:rFonts w:eastAsia="Calibri"/>
              <w:sz w:val="24"/>
              <w:szCs w:val="24"/>
              <w:lang w:eastAsia="tr-TR"/>
            </w:rPr>
          </w:pPr>
        </w:p>
      </w:tc>
      <w:tc>
        <w:tcPr>
          <w:tcW w:w="1378" w:type="dxa"/>
          <w:shd w:val="clear" w:color="auto" w:fill="auto"/>
          <w:vAlign w:val="center"/>
        </w:tcPr>
        <w:p w14:paraId="4E4FB304" w14:textId="77777777" w:rsidR="0076258C" w:rsidRPr="000145BA" w:rsidRDefault="0076258C" w:rsidP="0076258C">
          <w:pPr>
            <w:tabs>
              <w:tab w:val="left" w:pos="2432"/>
            </w:tabs>
            <w:rPr>
              <w:rFonts w:eastAsia="Calibri"/>
              <w:sz w:val="18"/>
              <w:szCs w:val="18"/>
              <w:lang w:eastAsia="tr-TR"/>
            </w:rPr>
          </w:pPr>
          <w:r w:rsidRPr="000145BA">
            <w:rPr>
              <w:rFonts w:eastAsia="Calibri"/>
              <w:sz w:val="18"/>
              <w:szCs w:val="18"/>
              <w:lang w:eastAsia="tr-TR"/>
            </w:rPr>
            <w:t>Sayfa No</w:t>
          </w:r>
        </w:p>
      </w:tc>
      <w:tc>
        <w:tcPr>
          <w:tcW w:w="1832" w:type="dxa"/>
          <w:shd w:val="clear" w:color="auto" w:fill="auto"/>
          <w:vAlign w:val="center"/>
        </w:tcPr>
        <w:p w14:paraId="62938049" w14:textId="74B46595" w:rsidR="0076258C" w:rsidRPr="000145BA" w:rsidRDefault="0076258C" w:rsidP="0076258C">
          <w:pPr>
            <w:tabs>
              <w:tab w:val="left" w:pos="2432"/>
            </w:tabs>
            <w:rPr>
              <w:rFonts w:eastAsia="Calibri"/>
              <w:sz w:val="18"/>
              <w:szCs w:val="18"/>
              <w:lang w:eastAsia="tr-TR"/>
            </w:rPr>
          </w:pPr>
          <w:r w:rsidRPr="000145BA">
            <w:rPr>
              <w:rFonts w:eastAsia="Calibri"/>
              <w:sz w:val="18"/>
              <w:szCs w:val="18"/>
              <w:lang w:eastAsia="tr-TR"/>
            </w:rPr>
            <w:t>0</w:t>
          </w:r>
          <w:r>
            <w:rPr>
              <w:rFonts w:eastAsia="Calibri"/>
              <w:sz w:val="18"/>
              <w:szCs w:val="18"/>
              <w:lang w:eastAsia="tr-TR"/>
            </w:rPr>
            <w:t>2</w:t>
          </w:r>
        </w:p>
      </w:tc>
    </w:tr>
    <w:bookmarkEnd w:id="0"/>
  </w:tbl>
  <w:p w14:paraId="4DC5965A" w14:textId="339BC49B" w:rsidR="0053326F" w:rsidRDefault="0053326F">
    <w:pPr>
      <w:pStyle w:val="GvdeMetni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7D3B4" w14:textId="77777777" w:rsidR="0076258C" w:rsidRDefault="0076258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6473A"/>
    <w:multiLevelType w:val="hybridMultilevel"/>
    <w:tmpl w:val="7C926EF0"/>
    <w:lvl w:ilvl="0" w:tplc="760AC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E2B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3A9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0A9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821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B01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383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463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2E2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6C65639"/>
    <w:multiLevelType w:val="hybridMultilevel"/>
    <w:tmpl w:val="5F5001D8"/>
    <w:lvl w:ilvl="0" w:tplc="57CC91D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F06645"/>
    <w:multiLevelType w:val="hybridMultilevel"/>
    <w:tmpl w:val="60507066"/>
    <w:lvl w:ilvl="0" w:tplc="7ADA93B8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600F51"/>
    <w:multiLevelType w:val="multilevel"/>
    <w:tmpl w:val="D13C7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E8260E8"/>
    <w:multiLevelType w:val="hybridMultilevel"/>
    <w:tmpl w:val="5F5001D8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2F35833"/>
    <w:multiLevelType w:val="hybridMultilevel"/>
    <w:tmpl w:val="DD360D7A"/>
    <w:lvl w:ilvl="0" w:tplc="81DA2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90A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48B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9EA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4E6E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EC3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8C6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A2D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368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A0A6CBD"/>
    <w:multiLevelType w:val="hybridMultilevel"/>
    <w:tmpl w:val="FD043A9A"/>
    <w:lvl w:ilvl="0" w:tplc="FD4E65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B935E7B"/>
    <w:multiLevelType w:val="hybridMultilevel"/>
    <w:tmpl w:val="9A4A6E4A"/>
    <w:lvl w:ilvl="0" w:tplc="6BA4C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E85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305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4A5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E2C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D48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ACA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FE9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8AB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5013166"/>
    <w:multiLevelType w:val="hybridMultilevel"/>
    <w:tmpl w:val="82DCCAD0"/>
    <w:lvl w:ilvl="0" w:tplc="0C8A72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6CE364F"/>
    <w:multiLevelType w:val="hybridMultilevel"/>
    <w:tmpl w:val="A4A84DF8"/>
    <w:lvl w:ilvl="0" w:tplc="2C4E223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3764488"/>
    <w:multiLevelType w:val="hybridMultilevel"/>
    <w:tmpl w:val="E3FAA6FE"/>
    <w:lvl w:ilvl="0" w:tplc="9C18E66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480167F"/>
    <w:multiLevelType w:val="hybridMultilevel"/>
    <w:tmpl w:val="A06CF306"/>
    <w:lvl w:ilvl="0" w:tplc="C1D6AFB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40989855">
    <w:abstractNumId w:val="3"/>
  </w:num>
  <w:num w:numId="2" w16cid:durableId="1368261966">
    <w:abstractNumId w:val="7"/>
  </w:num>
  <w:num w:numId="3" w16cid:durableId="1307930026">
    <w:abstractNumId w:val="5"/>
  </w:num>
  <w:num w:numId="4" w16cid:durableId="1612056818">
    <w:abstractNumId w:val="10"/>
  </w:num>
  <w:num w:numId="5" w16cid:durableId="1778986907">
    <w:abstractNumId w:val="9"/>
  </w:num>
  <w:num w:numId="6" w16cid:durableId="164786546">
    <w:abstractNumId w:val="6"/>
  </w:num>
  <w:num w:numId="7" w16cid:durableId="1983269088">
    <w:abstractNumId w:val="8"/>
  </w:num>
  <w:num w:numId="8" w16cid:durableId="1902055677">
    <w:abstractNumId w:val="2"/>
  </w:num>
  <w:num w:numId="9" w16cid:durableId="7753053">
    <w:abstractNumId w:val="1"/>
  </w:num>
  <w:num w:numId="10" w16cid:durableId="1758943750">
    <w:abstractNumId w:val="4"/>
  </w:num>
  <w:num w:numId="11" w16cid:durableId="1003699528">
    <w:abstractNumId w:val="11"/>
  </w:num>
  <w:num w:numId="12" w16cid:durableId="1982035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26F"/>
    <w:rsid w:val="000116D6"/>
    <w:rsid w:val="00017B04"/>
    <w:rsid w:val="00031D29"/>
    <w:rsid w:val="00072A10"/>
    <w:rsid w:val="0007419C"/>
    <w:rsid w:val="00085A47"/>
    <w:rsid w:val="000B48B7"/>
    <w:rsid w:val="000C4656"/>
    <w:rsid w:val="001120B1"/>
    <w:rsid w:val="00134BC7"/>
    <w:rsid w:val="00176591"/>
    <w:rsid w:val="001D130C"/>
    <w:rsid w:val="002634F2"/>
    <w:rsid w:val="00285EC6"/>
    <w:rsid w:val="00293D62"/>
    <w:rsid w:val="003C062B"/>
    <w:rsid w:val="003C7C71"/>
    <w:rsid w:val="003D1713"/>
    <w:rsid w:val="00414DCF"/>
    <w:rsid w:val="0049080E"/>
    <w:rsid w:val="004A32B8"/>
    <w:rsid w:val="0053326F"/>
    <w:rsid w:val="005A548D"/>
    <w:rsid w:val="005B69A8"/>
    <w:rsid w:val="005C29E7"/>
    <w:rsid w:val="006400AE"/>
    <w:rsid w:val="0065786C"/>
    <w:rsid w:val="00692E36"/>
    <w:rsid w:val="006B7128"/>
    <w:rsid w:val="006C2222"/>
    <w:rsid w:val="006C64A3"/>
    <w:rsid w:val="006F77A1"/>
    <w:rsid w:val="00712FB6"/>
    <w:rsid w:val="00727FAA"/>
    <w:rsid w:val="00733507"/>
    <w:rsid w:val="0076258C"/>
    <w:rsid w:val="007752F0"/>
    <w:rsid w:val="0079255E"/>
    <w:rsid w:val="00880C0E"/>
    <w:rsid w:val="008B70C4"/>
    <w:rsid w:val="008C64E9"/>
    <w:rsid w:val="008F2CF8"/>
    <w:rsid w:val="009315C2"/>
    <w:rsid w:val="009326D9"/>
    <w:rsid w:val="00972FD1"/>
    <w:rsid w:val="00995C25"/>
    <w:rsid w:val="009A2C51"/>
    <w:rsid w:val="00A06134"/>
    <w:rsid w:val="00A14AA7"/>
    <w:rsid w:val="00A426FA"/>
    <w:rsid w:val="00A57F62"/>
    <w:rsid w:val="00A701C8"/>
    <w:rsid w:val="00B07548"/>
    <w:rsid w:val="00B1704B"/>
    <w:rsid w:val="00B64CA6"/>
    <w:rsid w:val="00BA3394"/>
    <w:rsid w:val="00BA7AC1"/>
    <w:rsid w:val="00C065C0"/>
    <w:rsid w:val="00CB0A2E"/>
    <w:rsid w:val="00D06863"/>
    <w:rsid w:val="00D73676"/>
    <w:rsid w:val="00D739B4"/>
    <w:rsid w:val="00D8666C"/>
    <w:rsid w:val="00DD09D7"/>
    <w:rsid w:val="00E119BE"/>
    <w:rsid w:val="00E135F5"/>
    <w:rsid w:val="00E138D6"/>
    <w:rsid w:val="00E244AD"/>
    <w:rsid w:val="00F058D5"/>
    <w:rsid w:val="00FA0A7B"/>
    <w:rsid w:val="00FF1F6F"/>
    <w:rsid w:val="00FF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8394E"/>
  <w15:docId w15:val="{F07F0D6C-1007-4D91-8D01-393FD8E7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A54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A548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A54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A548D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8C6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062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3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6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7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3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Okul</dc:creator>
  <cp:lastModifiedBy>Nilgün Göktepe</cp:lastModifiedBy>
  <cp:revision>16</cp:revision>
  <dcterms:created xsi:type="dcterms:W3CDTF">2025-05-27T08:10:00Z</dcterms:created>
  <dcterms:modified xsi:type="dcterms:W3CDTF">2025-06-19T07:01:00Z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2024-12-12T00:00:00Z</vt:filetime>
  </property>
</Properties>
</file>